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004C" w14:textId="77777777" w:rsidR="007B12E3" w:rsidRDefault="007B12E3" w:rsidP="004475D1">
      <w:pPr>
        <w:rPr>
          <w:b/>
          <w:bCs/>
        </w:rPr>
      </w:pPr>
    </w:p>
    <w:tbl>
      <w:tblPr>
        <w:tblStyle w:val="TableGrid"/>
        <w:tblW w:w="0" w:type="auto"/>
        <w:jc w:val="center"/>
        <w:tblLook w:val="04A0" w:firstRow="1" w:lastRow="0" w:firstColumn="1" w:lastColumn="0" w:noHBand="0" w:noVBand="1"/>
      </w:tblPr>
      <w:tblGrid>
        <w:gridCol w:w="4055"/>
        <w:gridCol w:w="4467"/>
      </w:tblGrid>
      <w:tr w:rsidR="007B12E3" w14:paraId="2C14A601" w14:textId="77777777" w:rsidTr="007B12E3">
        <w:trPr>
          <w:trHeight w:val="11961"/>
          <w:jc w:val="center"/>
        </w:trPr>
        <w:tc>
          <w:tcPr>
            <w:tcW w:w="4261" w:type="dxa"/>
            <w:tcBorders>
              <w:top w:val="nil"/>
              <w:left w:val="nil"/>
              <w:bottom w:val="nil"/>
              <w:right w:val="nil"/>
            </w:tcBorders>
          </w:tcPr>
          <w:p w14:paraId="4FCD15F0" w14:textId="77777777" w:rsidR="007B12E3" w:rsidRDefault="007B12E3" w:rsidP="007B12E3">
            <w:pPr>
              <w:jc w:val="left"/>
              <w:rPr>
                <w:b/>
                <w:bCs/>
              </w:rPr>
            </w:pPr>
          </w:p>
          <w:p w14:paraId="75875186" w14:textId="77777777" w:rsidR="007B12E3" w:rsidRDefault="007B12E3" w:rsidP="007B12E3">
            <w:pPr>
              <w:jc w:val="left"/>
              <w:rPr>
                <w:b/>
                <w:bCs/>
              </w:rPr>
            </w:pPr>
          </w:p>
          <w:p w14:paraId="7A9E5F36" w14:textId="77777777" w:rsidR="007B12E3" w:rsidRDefault="007B12E3" w:rsidP="007B12E3">
            <w:pPr>
              <w:jc w:val="left"/>
              <w:rPr>
                <w:b/>
                <w:bCs/>
              </w:rPr>
            </w:pPr>
          </w:p>
          <w:p w14:paraId="236B421D" w14:textId="77777777" w:rsidR="007B12E3" w:rsidRDefault="007B12E3" w:rsidP="007B12E3">
            <w:pPr>
              <w:jc w:val="left"/>
              <w:rPr>
                <w:b/>
                <w:bCs/>
              </w:rPr>
            </w:pPr>
          </w:p>
          <w:p w14:paraId="38DCE5E3" w14:textId="77777777" w:rsidR="007B12E3" w:rsidRDefault="007B12E3" w:rsidP="007B12E3">
            <w:pPr>
              <w:jc w:val="left"/>
              <w:rPr>
                <w:b/>
                <w:bCs/>
              </w:rPr>
            </w:pPr>
          </w:p>
          <w:p w14:paraId="03ED6806" w14:textId="77777777" w:rsidR="007B12E3" w:rsidRDefault="007B12E3" w:rsidP="007B12E3">
            <w:pPr>
              <w:jc w:val="left"/>
              <w:rPr>
                <w:b/>
                <w:bCs/>
              </w:rPr>
            </w:pPr>
          </w:p>
          <w:p w14:paraId="65B66A51" w14:textId="77777777" w:rsidR="007B12E3" w:rsidRDefault="007B12E3" w:rsidP="007B12E3">
            <w:pPr>
              <w:jc w:val="left"/>
              <w:rPr>
                <w:b/>
                <w:bCs/>
              </w:rPr>
            </w:pPr>
          </w:p>
          <w:p w14:paraId="47EEFCF8" w14:textId="77777777" w:rsidR="007B12E3" w:rsidRDefault="007B12E3" w:rsidP="007B12E3">
            <w:pPr>
              <w:jc w:val="left"/>
              <w:rPr>
                <w:b/>
                <w:bCs/>
              </w:rPr>
            </w:pPr>
          </w:p>
          <w:p w14:paraId="5786351B" w14:textId="77777777" w:rsidR="007B12E3" w:rsidRDefault="007B12E3" w:rsidP="007B12E3">
            <w:pPr>
              <w:jc w:val="left"/>
              <w:rPr>
                <w:b/>
                <w:bCs/>
              </w:rPr>
            </w:pPr>
          </w:p>
          <w:p w14:paraId="172CB9C7" w14:textId="77777777" w:rsidR="007B12E3" w:rsidRPr="002C14C8" w:rsidRDefault="007B12E3" w:rsidP="007B12E3">
            <w:pPr>
              <w:jc w:val="left"/>
              <w:rPr>
                <w:b/>
                <w:bCs/>
                <w:sz w:val="72"/>
                <w:szCs w:val="72"/>
              </w:rPr>
            </w:pPr>
            <w:r w:rsidRPr="002C14C8">
              <w:rPr>
                <w:b/>
                <w:bCs/>
                <w:sz w:val="72"/>
                <w:szCs w:val="72"/>
              </w:rPr>
              <w:t>ΕΣΩΤΕΡΙΚΟΣ</w:t>
            </w:r>
          </w:p>
          <w:p w14:paraId="093A9027" w14:textId="77777777" w:rsidR="007B12E3" w:rsidRPr="002C14C8" w:rsidRDefault="007B12E3" w:rsidP="007B12E3">
            <w:pPr>
              <w:jc w:val="left"/>
              <w:rPr>
                <w:b/>
                <w:bCs/>
                <w:sz w:val="72"/>
                <w:szCs w:val="72"/>
              </w:rPr>
            </w:pPr>
          </w:p>
          <w:p w14:paraId="1409E39A" w14:textId="37296CFB" w:rsidR="007B12E3" w:rsidRPr="007B12E3" w:rsidRDefault="007B12E3" w:rsidP="007B12E3">
            <w:pPr>
              <w:jc w:val="left"/>
              <w:rPr>
                <w:b/>
                <w:bCs/>
                <w:sz w:val="52"/>
                <w:szCs w:val="52"/>
              </w:rPr>
            </w:pPr>
            <w:r w:rsidRPr="002C14C8">
              <w:rPr>
                <w:b/>
                <w:bCs/>
                <w:sz w:val="72"/>
                <w:szCs w:val="72"/>
              </w:rPr>
              <w:t>ΛΕΙΤΟΥΡΓΙΑΣ</w:t>
            </w:r>
          </w:p>
        </w:tc>
        <w:tc>
          <w:tcPr>
            <w:tcW w:w="4261" w:type="dxa"/>
            <w:tcBorders>
              <w:top w:val="nil"/>
              <w:left w:val="nil"/>
              <w:bottom w:val="nil"/>
              <w:right w:val="nil"/>
            </w:tcBorders>
            <w:shd w:val="clear" w:color="auto" w:fill="D9D9D9" w:themeFill="background1" w:themeFillShade="D9"/>
          </w:tcPr>
          <w:p w14:paraId="02CABD51" w14:textId="77777777" w:rsidR="007B12E3" w:rsidRDefault="007B12E3" w:rsidP="007B12E3">
            <w:pPr>
              <w:jc w:val="left"/>
              <w:rPr>
                <w:b/>
                <w:bCs/>
              </w:rPr>
            </w:pPr>
          </w:p>
          <w:p w14:paraId="06D879C4" w14:textId="77777777" w:rsidR="007B12E3" w:rsidRDefault="007B12E3" w:rsidP="007B12E3">
            <w:pPr>
              <w:jc w:val="left"/>
              <w:rPr>
                <w:b/>
                <w:bCs/>
              </w:rPr>
            </w:pPr>
          </w:p>
          <w:p w14:paraId="3030D257" w14:textId="3FEFAB27" w:rsidR="007B12E3" w:rsidRPr="007B12E3" w:rsidRDefault="007B12E3" w:rsidP="007B12E3">
            <w:pPr>
              <w:rPr>
                <w:b/>
                <w:bCs/>
                <w:sz w:val="36"/>
                <w:szCs w:val="36"/>
              </w:rPr>
            </w:pPr>
            <w:r>
              <w:rPr>
                <w:b/>
                <w:bCs/>
                <w:sz w:val="36"/>
                <w:szCs w:val="36"/>
              </w:rPr>
              <w:t>202</w:t>
            </w:r>
            <w:r w:rsidR="00531EAD">
              <w:rPr>
                <w:b/>
                <w:bCs/>
                <w:sz w:val="36"/>
                <w:szCs w:val="36"/>
              </w:rPr>
              <w:t>4</w:t>
            </w:r>
            <w:r>
              <w:rPr>
                <w:b/>
                <w:bCs/>
                <w:sz w:val="36"/>
                <w:szCs w:val="36"/>
              </w:rPr>
              <w:t>-202</w:t>
            </w:r>
            <w:r w:rsidR="00531EAD">
              <w:rPr>
                <w:b/>
                <w:bCs/>
                <w:sz w:val="36"/>
                <w:szCs w:val="36"/>
              </w:rPr>
              <w:t>5</w:t>
            </w:r>
          </w:p>
          <w:p w14:paraId="2664E5A9" w14:textId="77777777" w:rsidR="007B12E3" w:rsidRDefault="007B12E3" w:rsidP="007B12E3">
            <w:pPr>
              <w:jc w:val="left"/>
              <w:rPr>
                <w:b/>
                <w:bCs/>
              </w:rPr>
            </w:pPr>
          </w:p>
          <w:p w14:paraId="1899200C" w14:textId="77777777" w:rsidR="007B12E3" w:rsidRDefault="007B12E3" w:rsidP="007B12E3">
            <w:pPr>
              <w:jc w:val="left"/>
              <w:rPr>
                <w:b/>
                <w:bCs/>
              </w:rPr>
            </w:pPr>
          </w:p>
          <w:p w14:paraId="53A3A0B9" w14:textId="77777777" w:rsidR="007B12E3" w:rsidRDefault="007B12E3" w:rsidP="007B12E3">
            <w:pPr>
              <w:jc w:val="left"/>
              <w:rPr>
                <w:b/>
                <w:bCs/>
              </w:rPr>
            </w:pPr>
          </w:p>
          <w:p w14:paraId="58B7D3B3" w14:textId="66E6DAFA" w:rsidR="007B12E3" w:rsidRDefault="007B12E3" w:rsidP="007B12E3">
            <w:pPr>
              <w:jc w:val="left"/>
              <w:rPr>
                <w:b/>
                <w:bCs/>
              </w:rPr>
            </w:pPr>
          </w:p>
          <w:p w14:paraId="416BA0B5" w14:textId="632F7235" w:rsidR="002C14C8" w:rsidRDefault="002C14C8" w:rsidP="007B12E3">
            <w:pPr>
              <w:jc w:val="left"/>
              <w:rPr>
                <w:b/>
                <w:bCs/>
              </w:rPr>
            </w:pPr>
          </w:p>
          <w:p w14:paraId="2E3D54A4" w14:textId="01E4D4F3" w:rsidR="002C14C8" w:rsidRDefault="002C14C8" w:rsidP="007B12E3">
            <w:pPr>
              <w:jc w:val="left"/>
              <w:rPr>
                <w:b/>
                <w:bCs/>
              </w:rPr>
            </w:pPr>
          </w:p>
          <w:p w14:paraId="562B94A4" w14:textId="77777777" w:rsidR="002C14C8" w:rsidRDefault="002C14C8" w:rsidP="007B12E3">
            <w:pPr>
              <w:jc w:val="left"/>
              <w:rPr>
                <w:b/>
                <w:bCs/>
              </w:rPr>
            </w:pPr>
          </w:p>
          <w:p w14:paraId="2BA51602" w14:textId="77777777" w:rsidR="007B12E3" w:rsidRDefault="007B12E3" w:rsidP="007B12E3">
            <w:pPr>
              <w:jc w:val="left"/>
              <w:rPr>
                <w:b/>
                <w:bCs/>
              </w:rPr>
            </w:pPr>
          </w:p>
          <w:p w14:paraId="2829752C" w14:textId="77777777" w:rsidR="007B12E3" w:rsidRPr="002C14C8" w:rsidRDefault="007B12E3" w:rsidP="007B12E3">
            <w:pPr>
              <w:jc w:val="left"/>
              <w:rPr>
                <w:b/>
                <w:bCs/>
                <w:sz w:val="72"/>
                <w:szCs w:val="72"/>
              </w:rPr>
            </w:pPr>
            <w:r w:rsidRPr="002C14C8">
              <w:rPr>
                <w:b/>
                <w:bCs/>
                <w:sz w:val="72"/>
                <w:szCs w:val="72"/>
              </w:rPr>
              <w:t>ΚΑΝΟΝΙΣΜΟΣ</w:t>
            </w:r>
          </w:p>
          <w:p w14:paraId="3F0DC712" w14:textId="77777777" w:rsidR="007B12E3" w:rsidRPr="002C14C8" w:rsidRDefault="007B12E3" w:rsidP="007B12E3">
            <w:pPr>
              <w:jc w:val="left"/>
              <w:rPr>
                <w:b/>
                <w:bCs/>
                <w:sz w:val="72"/>
                <w:szCs w:val="72"/>
              </w:rPr>
            </w:pPr>
          </w:p>
          <w:p w14:paraId="662B6B90" w14:textId="77777777" w:rsidR="007B12E3" w:rsidRDefault="007B12E3" w:rsidP="007B12E3">
            <w:pPr>
              <w:jc w:val="left"/>
              <w:rPr>
                <w:b/>
                <w:bCs/>
                <w:sz w:val="52"/>
                <w:szCs w:val="52"/>
              </w:rPr>
            </w:pPr>
          </w:p>
          <w:p w14:paraId="304348B8" w14:textId="77777777" w:rsidR="007B12E3" w:rsidRDefault="007B12E3" w:rsidP="007B12E3">
            <w:pPr>
              <w:jc w:val="left"/>
              <w:rPr>
                <w:b/>
                <w:bCs/>
                <w:sz w:val="52"/>
                <w:szCs w:val="52"/>
              </w:rPr>
            </w:pPr>
          </w:p>
          <w:p w14:paraId="3DC37E52" w14:textId="77777777" w:rsidR="007B12E3" w:rsidRDefault="007B12E3" w:rsidP="007B12E3">
            <w:pPr>
              <w:jc w:val="left"/>
              <w:rPr>
                <w:b/>
                <w:bCs/>
                <w:sz w:val="52"/>
                <w:szCs w:val="52"/>
              </w:rPr>
            </w:pPr>
          </w:p>
          <w:p w14:paraId="0380D137" w14:textId="77777777" w:rsidR="007B12E3" w:rsidRDefault="007B12E3" w:rsidP="007B12E3">
            <w:pPr>
              <w:jc w:val="left"/>
              <w:rPr>
                <w:b/>
                <w:bCs/>
                <w:sz w:val="52"/>
                <w:szCs w:val="52"/>
              </w:rPr>
            </w:pPr>
          </w:p>
          <w:p w14:paraId="5735FD12" w14:textId="77777777" w:rsidR="007B12E3" w:rsidRDefault="007B12E3" w:rsidP="007B12E3">
            <w:pPr>
              <w:jc w:val="left"/>
              <w:rPr>
                <w:b/>
                <w:bCs/>
                <w:sz w:val="52"/>
                <w:szCs w:val="52"/>
              </w:rPr>
            </w:pPr>
          </w:p>
          <w:p w14:paraId="5917407E" w14:textId="77777777" w:rsidR="007B12E3" w:rsidRDefault="007B12E3" w:rsidP="007B12E3">
            <w:pPr>
              <w:jc w:val="left"/>
              <w:rPr>
                <w:b/>
                <w:bCs/>
                <w:sz w:val="52"/>
                <w:szCs w:val="52"/>
              </w:rPr>
            </w:pPr>
          </w:p>
          <w:p w14:paraId="0A2AB97C" w14:textId="77777777" w:rsidR="007B12E3" w:rsidRDefault="007B12E3" w:rsidP="007B12E3">
            <w:pPr>
              <w:jc w:val="left"/>
              <w:rPr>
                <w:b/>
                <w:bCs/>
                <w:sz w:val="52"/>
                <w:szCs w:val="52"/>
              </w:rPr>
            </w:pPr>
          </w:p>
          <w:p w14:paraId="284B43F9" w14:textId="77777777" w:rsidR="007B12E3" w:rsidRDefault="007B12E3" w:rsidP="007B12E3">
            <w:pPr>
              <w:jc w:val="left"/>
              <w:rPr>
                <w:b/>
                <w:bCs/>
                <w:sz w:val="52"/>
                <w:szCs w:val="52"/>
              </w:rPr>
            </w:pPr>
          </w:p>
          <w:p w14:paraId="17B20E6C" w14:textId="77777777" w:rsidR="007B12E3" w:rsidRDefault="007B12E3" w:rsidP="007B12E3">
            <w:pPr>
              <w:jc w:val="left"/>
              <w:rPr>
                <w:b/>
                <w:bCs/>
                <w:sz w:val="32"/>
                <w:szCs w:val="32"/>
              </w:rPr>
            </w:pPr>
            <w:r>
              <w:rPr>
                <w:b/>
                <w:bCs/>
                <w:sz w:val="32"/>
                <w:szCs w:val="32"/>
              </w:rPr>
              <w:t>4</w:t>
            </w:r>
            <w:r w:rsidRPr="007B12E3">
              <w:rPr>
                <w:b/>
                <w:bCs/>
                <w:sz w:val="32"/>
                <w:szCs w:val="32"/>
                <w:vertAlign w:val="superscript"/>
              </w:rPr>
              <w:t>ο</w:t>
            </w:r>
            <w:r>
              <w:rPr>
                <w:b/>
                <w:bCs/>
                <w:sz w:val="32"/>
                <w:szCs w:val="32"/>
              </w:rPr>
              <w:t xml:space="preserve"> ΔΗΜΟΤΙΚΟ ΣΧΟΛΕΙΟ</w:t>
            </w:r>
          </w:p>
          <w:p w14:paraId="5A6D3EF2" w14:textId="2FDA1C65" w:rsidR="007B12E3" w:rsidRPr="007B12E3" w:rsidRDefault="007B12E3" w:rsidP="007B12E3">
            <w:pPr>
              <w:jc w:val="left"/>
              <w:rPr>
                <w:b/>
                <w:bCs/>
                <w:sz w:val="32"/>
                <w:szCs w:val="32"/>
              </w:rPr>
            </w:pPr>
            <w:r>
              <w:rPr>
                <w:b/>
                <w:bCs/>
                <w:sz w:val="32"/>
                <w:szCs w:val="32"/>
              </w:rPr>
              <w:t>ΜΑΝΔΡΑΣ</w:t>
            </w:r>
          </w:p>
        </w:tc>
      </w:tr>
    </w:tbl>
    <w:p w14:paraId="256A4913" w14:textId="77777777" w:rsidR="007B12E3" w:rsidRDefault="007B12E3" w:rsidP="007B12E3">
      <w:pPr>
        <w:jc w:val="left"/>
        <w:rPr>
          <w:b/>
          <w:bCs/>
        </w:rPr>
      </w:pPr>
      <w:r>
        <w:rPr>
          <w:b/>
          <w:bCs/>
        </w:rPr>
        <w:br w:type="page"/>
      </w:r>
    </w:p>
    <w:tbl>
      <w:tblPr>
        <w:tblStyle w:val="TableGrid"/>
        <w:tblW w:w="0" w:type="auto"/>
        <w:tblLook w:val="04A0" w:firstRow="1" w:lastRow="0" w:firstColumn="1" w:lastColumn="0" w:noHBand="0" w:noVBand="1"/>
      </w:tblPr>
      <w:tblGrid>
        <w:gridCol w:w="2840"/>
        <w:gridCol w:w="2841"/>
        <w:gridCol w:w="2841"/>
      </w:tblGrid>
      <w:tr w:rsidR="00E346BF" w14:paraId="22A83F70" w14:textId="77777777" w:rsidTr="00E346BF">
        <w:trPr>
          <w:trHeight w:val="416"/>
        </w:trPr>
        <w:tc>
          <w:tcPr>
            <w:tcW w:w="8522" w:type="dxa"/>
            <w:gridSpan w:val="3"/>
            <w:shd w:val="clear" w:color="auto" w:fill="D9D9D9" w:themeFill="background1" w:themeFillShade="D9"/>
          </w:tcPr>
          <w:p w14:paraId="607925B3" w14:textId="56FCD21E" w:rsidR="00E346BF" w:rsidRPr="00E346BF" w:rsidRDefault="00E346BF" w:rsidP="004475D1">
            <w:pPr>
              <w:rPr>
                <w:b/>
                <w:bCs/>
                <w:sz w:val="32"/>
                <w:szCs w:val="32"/>
              </w:rPr>
            </w:pPr>
            <w:r>
              <w:rPr>
                <w:b/>
                <w:bCs/>
                <w:sz w:val="32"/>
                <w:szCs w:val="32"/>
              </w:rPr>
              <w:lastRenderedPageBreak/>
              <w:t>ΤΑΥΤΟΤΗΤΑ ΤΟΥ ΣΧΟΛΕΙΟΥ</w:t>
            </w:r>
          </w:p>
        </w:tc>
      </w:tr>
      <w:tr w:rsidR="00E346BF" w14:paraId="23D1E841" w14:textId="77777777" w:rsidTr="00501E07">
        <w:trPr>
          <w:trHeight w:val="986"/>
        </w:trPr>
        <w:tc>
          <w:tcPr>
            <w:tcW w:w="5681" w:type="dxa"/>
            <w:gridSpan w:val="2"/>
          </w:tcPr>
          <w:p w14:paraId="43BC3532" w14:textId="4B84FBE1" w:rsidR="00E346BF" w:rsidRPr="00E346BF" w:rsidRDefault="00E346BF" w:rsidP="004475D1">
            <w:pPr>
              <w:rPr>
                <w:b/>
                <w:bCs/>
                <w:sz w:val="28"/>
                <w:szCs w:val="28"/>
              </w:rPr>
            </w:pPr>
            <w:r>
              <w:rPr>
                <w:b/>
                <w:bCs/>
                <w:sz w:val="28"/>
                <w:szCs w:val="28"/>
              </w:rPr>
              <w:t>4</w:t>
            </w:r>
            <w:r w:rsidRPr="00E346BF">
              <w:rPr>
                <w:b/>
                <w:bCs/>
                <w:sz w:val="28"/>
                <w:szCs w:val="28"/>
                <w:vertAlign w:val="superscript"/>
              </w:rPr>
              <w:t>ο</w:t>
            </w:r>
            <w:r>
              <w:rPr>
                <w:b/>
                <w:bCs/>
                <w:sz w:val="28"/>
                <w:szCs w:val="28"/>
              </w:rPr>
              <w:t xml:space="preserve"> 6/θέσιο Δημοτικό Σχολείο Μάνδρας</w:t>
            </w:r>
          </w:p>
        </w:tc>
        <w:tc>
          <w:tcPr>
            <w:tcW w:w="2841" w:type="dxa"/>
          </w:tcPr>
          <w:p w14:paraId="65613C2C" w14:textId="77777777" w:rsidR="00E346BF" w:rsidRDefault="00E346BF" w:rsidP="004475D1">
            <w:pPr>
              <w:rPr>
                <w:b/>
                <w:bCs/>
                <w:sz w:val="28"/>
                <w:szCs w:val="28"/>
              </w:rPr>
            </w:pPr>
            <w:r>
              <w:rPr>
                <w:b/>
                <w:bCs/>
                <w:sz w:val="28"/>
                <w:szCs w:val="28"/>
              </w:rPr>
              <w:t xml:space="preserve">Διεύθυνση Α΄/θμιας </w:t>
            </w:r>
          </w:p>
          <w:p w14:paraId="24BE2FBB" w14:textId="5BD316BB" w:rsidR="00E346BF" w:rsidRDefault="00383E3F" w:rsidP="004475D1">
            <w:pPr>
              <w:rPr>
                <w:b/>
                <w:bCs/>
                <w:sz w:val="28"/>
                <w:szCs w:val="28"/>
              </w:rPr>
            </w:pPr>
            <w:r>
              <w:rPr>
                <w:b/>
                <w:bCs/>
                <w:sz w:val="28"/>
                <w:szCs w:val="28"/>
              </w:rPr>
              <w:t>Ε</w:t>
            </w:r>
            <w:r w:rsidR="00E346BF">
              <w:rPr>
                <w:b/>
                <w:bCs/>
                <w:sz w:val="28"/>
                <w:szCs w:val="28"/>
              </w:rPr>
              <w:t>κπαίδευσης</w:t>
            </w:r>
          </w:p>
          <w:p w14:paraId="26519BC7" w14:textId="6E017024" w:rsidR="00383E3F" w:rsidRPr="00E346BF" w:rsidRDefault="00383E3F" w:rsidP="004475D1">
            <w:pPr>
              <w:rPr>
                <w:b/>
                <w:bCs/>
                <w:sz w:val="28"/>
                <w:szCs w:val="28"/>
              </w:rPr>
            </w:pPr>
            <w:r>
              <w:rPr>
                <w:b/>
                <w:bCs/>
                <w:sz w:val="28"/>
                <w:szCs w:val="28"/>
              </w:rPr>
              <w:t>Δυτικής Αττικής</w:t>
            </w:r>
          </w:p>
        </w:tc>
      </w:tr>
      <w:tr w:rsidR="00E346BF" w14:paraId="79B90277" w14:textId="77777777" w:rsidTr="00E346BF">
        <w:trPr>
          <w:trHeight w:val="1128"/>
        </w:trPr>
        <w:tc>
          <w:tcPr>
            <w:tcW w:w="2840" w:type="dxa"/>
          </w:tcPr>
          <w:p w14:paraId="46C7B99D" w14:textId="752D73E8" w:rsidR="00E346BF" w:rsidRDefault="00C552F9" w:rsidP="004475D1">
            <w:pPr>
              <w:rPr>
                <w:b/>
                <w:bCs/>
              </w:rPr>
            </w:pPr>
            <w:r>
              <w:rPr>
                <w:rFonts w:ascii="Arial Narrow" w:eastAsia="Times New Roman" w:hAnsi="Arial Narrow" w:cs="Times New Roman"/>
                <w:noProof/>
                <w:lang w:val="en-US"/>
              </w:rPr>
              <w:drawing>
                <wp:inline distT="0" distB="0" distL="0" distR="0" wp14:anchorId="6BC48689" wp14:editId="6D6A2E54">
                  <wp:extent cx="695328" cy="695328"/>
                  <wp:effectExtent l="0" t="0" r="9522" b="9522"/>
                  <wp:docPr id="1" name="Picture 1" descr="http://www.ypan.gr/images/ethnosimo.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95328" cy="695328"/>
                          </a:xfrm>
                          <a:prstGeom prst="rect">
                            <a:avLst/>
                          </a:prstGeom>
                          <a:noFill/>
                          <a:ln>
                            <a:noFill/>
                            <a:prstDash/>
                          </a:ln>
                        </pic:spPr>
                      </pic:pic>
                    </a:graphicData>
                  </a:graphic>
                </wp:inline>
              </w:drawing>
            </w:r>
          </w:p>
        </w:tc>
        <w:tc>
          <w:tcPr>
            <w:tcW w:w="2841" w:type="dxa"/>
          </w:tcPr>
          <w:p w14:paraId="7728981E" w14:textId="39421568" w:rsidR="00E346BF" w:rsidRPr="00383E3F" w:rsidRDefault="00383E3F" w:rsidP="004475D1">
            <w:pPr>
              <w:rPr>
                <w:b/>
                <w:bCs/>
                <w:sz w:val="28"/>
                <w:szCs w:val="28"/>
              </w:rPr>
            </w:pPr>
            <w:r w:rsidRPr="00383E3F">
              <w:rPr>
                <w:b/>
                <w:bCs/>
                <w:sz w:val="28"/>
                <w:szCs w:val="28"/>
              </w:rPr>
              <w:t>Κωδικός σχολείου</w:t>
            </w:r>
          </w:p>
        </w:tc>
        <w:tc>
          <w:tcPr>
            <w:tcW w:w="2841" w:type="dxa"/>
          </w:tcPr>
          <w:p w14:paraId="6B60C02A" w14:textId="2F3C7FD5" w:rsidR="00E346BF" w:rsidRPr="00383E3F" w:rsidRDefault="00383E3F" w:rsidP="004475D1">
            <w:pPr>
              <w:rPr>
                <w:b/>
                <w:bCs/>
                <w:sz w:val="28"/>
                <w:szCs w:val="28"/>
              </w:rPr>
            </w:pPr>
            <w:r w:rsidRPr="00383E3F">
              <w:rPr>
                <w:b/>
                <w:bCs/>
                <w:sz w:val="28"/>
                <w:szCs w:val="28"/>
              </w:rPr>
              <w:t>9051158</w:t>
            </w:r>
          </w:p>
        </w:tc>
      </w:tr>
    </w:tbl>
    <w:p w14:paraId="308832EA" w14:textId="5CD0EF52" w:rsidR="00E346BF" w:rsidRDefault="00E346BF" w:rsidP="004475D1">
      <w:pPr>
        <w:rPr>
          <w:b/>
          <w:bCs/>
        </w:rPr>
      </w:pPr>
    </w:p>
    <w:p w14:paraId="5679FC3F" w14:textId="77777777" w:rsidR="00C552F9" w:rsidRDefault="00C552F9" w:rsidP="004475D1">
      <w:pPr>
        <w:rPr>
          <w:b/>
          <w:bCs/>
        </w:rPr>
      </w:pPr>
    </w:p>
    <w:tbl>
      <w:tblPr>
        <w:tblStyle w:val="TableGrid"/>
        <w:tblW w:w="0" w:type="auto"/>
        <w:tblLook w:val="04A0" w:firstRow="1" w:lastRow="0" w:firstColumn="1" w:lastColumn="0" w:noHBand="0" w:noVBand="1"/>
      </w:tblPr>
      <w:tblGrid>
        <w:gridCol w:w="2802"/>
        <w:gridCol w:w="149"/>
        <w:gridCol w:w="5571"/>
      </w:tblGrid>
      <w:tr w:rsidR="00C552F9" w14:paraId="0BA1C48B" w14:textId="77777777" w:rsidTr="00C552F9">
        <w:trPr>
          <w:trHeight w:val="466"/>
        </w:trPr>
        <w:tc>
          <w:tcPr>
            <w:tcW w:w="8522" w:type="dxa"/>
            <w:gridSpan w:val="3"/>
            <w:shd w:val="clear" w:color="auto" w:fill="D9D9D9" w:themeFill="background1" w:themeFillShade="D9"/>
          </w:tcPr>
          <w:p w14:paraId="0DA19A1B" w14:textId="5D2E9A36" w:rsidR="00C552F9" w:rsidRPr="00C552F9" w:rsidRDefault="00C552F9" w:rsidP="00C552F9">
            <w:pPr>
              <w:rPr>
                <w:sz w:val="32"/>
                <w:szCs w:val="32"/>
              </w:rPr>
            </w:pPr>
            <w:r>
              <w:rPr>
                <w:b/>
                <w:bCs/>
                <w:sz w:val="32"/>
                <w:szCs w:val="32"/>
              </w:rPr>
              <w:t>ΣΤΟΙΧΕΙΑ</w:t>
            </w:r>
          </w:p>
        </w:tc>
      </w:tr>
      <w:tr w:rsidR="00C552F9" w14:paraId="093AF745" w14:textId="77777777" w:rsidTr="002459F6">
        <w:tc>
          <w:tcPr>
            <w:tcW w:w="2951" w:type="dxa"/>
            <w:gridSpan w:val="2"/>
          </w:tcPr>
          <w:p w14:paraId="3ED2F217" w14:textId="0020F37B" w:rsidR="00C552F9" w:rsidRPr="00C552F9" w:rsidRDefault="00C552F9" w:rsidP="009650A8">
            <w:pPr>
              <w:jc w:val="left"/>
              <w:rPr>
                <w:sz w:val="24"/>
                <w:szCs w:val="24"/>
              </w:rPr>
            </w:pPr>
            <w:r w:rsidRPr="00C552F9">
              <w:rPr>
                <w:sz w:val="24"/>
                <w:szCs w:val="24"/>
              </w:rPr>
              <w:t>Έδρα του Σχολείου</w:t>
            </w:r>
          </w:p>
        </w:tc>
        <w:tc>
          <w:tcPr>
            <w:tcW w:w="5571" w:type="dxa"/>
          </w:tcPr>
          <w:p w14:paraId="6428B880" w14:textId="4ECBC1A2" w:rsidR="00C552F9" w:rsidRPr="00C552F9" w:rsidRDefault="00C552F9" w:rsidP="009650A8">
            <w:pPr>
              <w:jc w:val="left"/>
            </w:pPr>
            <w:r>
              <w:t>Συνοικία Παπακώστα 62     Μάνδρα Αττικής</w:t>
            </w:r>
          </w:p>
        </w:tc>
      </w:tr>
      <w:tr w:rsidR="002459F6" w14:paraId="2032F038" w14:textId="77777777" w:rsidTr="002459F6">
        <w:trPr>
          <w:trHeight w:val="677"/>
        </w:trPr>
        <w:tc>
          <w:tcPr>
            <w:tcW w:w="2802" w:type="dxa"/>
          </w:tcPr>
          <w:p w14:paraId="362CD3B4" w14:textId="56DCF0E4" w:rsidR="002459F6" w:rsidRPr="002459F6" w:rsidRDefault="002459F6" w:rsidP="009650A8">
            <w:pPr>
              <w:jc w:val="left"/>
            </w:pPr>
            <w:r>
              <w:t>τηλέφωνο</w:t>
            </w:r>
          </w:p>
        </w:tc>
        <w:tc>
          <w:tcPr>
            <w:tcW w:w="5720" w:type="dxa"/>
            <w:gridSpan w:val="2"/>
          </w:tcPr>
          <w:p w14:paraId="0F1B2A50" w14:textId="3DF52A7C" w:rsidR="002459F6" w:rsidRDefault="002459F6" w:rsidP="009650A8">
            <w:pPr>
              <w:jc w:val="left"/>
              <w:rPr>
                <w:b/>
                <w:bCs/>
              </w:rPr>
            </w:pPr>
            <w:r>
              <w:t>2105556248</w:t>
            </w:r>
          </w:p>
        </w:tc>
      </w:tr>
      <w:tr w:rsidR="002459F6" w:rsidRPr="00EB6EB1" w14:paraId="3F73E97B" w14:textId="77777777" w:rsidTr="002459F6">
        <w:trPr>
          <w:trHeight w:val="700"/>
        </w:trPr>
        <w:tc>
          <w:tcPr>
            <w:tcW w:w="2802" w:type="dxa"/>
          </w:tcPr>
          <w:p w14:paraId="5D364DD0" w14:textId="4418649E" w:rsidR="002459F6" w:rsidRPr="002459F6" w:rsidRDefault="002459F6" w:rsidP="009650A8">
            <w:pPr>
              <w:jc w:val="left"/>
              <w:rPr>
                <w:b/>
                <w:bCs/>
                <w:lang w:val="en-US"/>
              </w:rPr>
            </w:pPr>
            <w:r>
              <w:rPr>
                <w:b/>
                <w:bCs/>
                <w:lang w:val="en-US"/>
              </w:rPr>
              <w:t>email</w:t>
            </w:r>
          </w:p>
        </w:tc>
        <w:tc>
          <w:tcPr>
            <w:tcW w:w="5720" w:type="dxa"/>
            <w:gridSpan w:val="2"/>
          </w:tcPr>
          <w:p w14:paraId="7F10B81B" w14:textId="3C1F7535" w:rsidR="002459F6" w:rsidRPr="002459F6" w:rsidRDefault="002459F6" w:rsidP="009650A8">
            <w:pPr>
              <w:jc w:val="left"/>
              <w:rPr>
                <w:b/>
                <w:bCs/>
                <w:lang w:val="en-US"/>
              </w:rPr>
            </w:pPr>
            <w:r>
              <w:rPr>
                <w:lang w:val="en-US"/>
              </w:rPr>
              <w:t>mail@4dim-mandr.att.sch.gr</w:t>
            </w:r>
          </w:p>
        </w:tc>
      </w:tr>
      <w:tr w:rsidR="002459F6" w:rsidRPr="002459F6" w14:paraId="27196955" w14:textId="77777777" w:rsidTr="002459F6">
        <w:trPr>
          <w:trHeight w:val="700"/>
        </w:trPr>
        <w:tc>
          <w:tcPr>
            <w:tcW w:w="2802" w:type="dxa"/>
          </w:tcPr>
          <w:p w14:paraId="06DC35D7" w14:textId="6C62D8A7" w:rsidR="002459F6" w:rsidRPr="002459F6" w:rsidRDefault="002459F6" w:rsidP="009650A8">
            <w:pPr>
              <w:jc w:val="left"/>
              <w:rPr>
                <w:b/>
                <w:bCs/>
              </w:rPr>
            </w:pPr>
            <w:r>
              <w:rPr>
                <w:b/>
                <w:bCs/>
              </w:rPr>
              <w:t>Διευθυντής Σχολικής Μονάδας</w:t>
            </w:r>
          </w:p>
        </w:tc>
        <w:tc>
          <w:tcPr>
            <w:tcW w:w="5720" w:type="dxa"/>
            <w:gridSpan w:val="2"/>
          </w:tcPr>
          <w:p w14:paraId="490A317D" w14:textId="25690D42" w:rsidR="002459F6" w:rsidRPr="002459F6" w:rsidRDefault="002459F6" w:rsidP="009650A8">
            <w:pPr>
              <w:jc w:val="left"/>
            </w:pPr>
            <w:r>
              <w:t>ΤΣΑΤΣΟΥΡΗ   ΚΩΝΣΤΑΝΤΙΝΑ</w:t>
            </w:r>
          </w:p>
        </w:tc>
      </w:tr>
      <w:tr w:rsidR="002459F6" w:rsidRPr="007462E8" w14:paraId="71F2313A" w14:textId="77777777" w:rsidTr="002459F6">
        <w:trPr>
          <w:trHeight w:val="700"/>
        </w:trPr>
        <w:tc>
          <w:tcPr>
            <w:tcW w:w="2802" w:type="dxa"/>
          </w:tcPr>
          <w:p w14:paraId="29B68D11" w14:textId="7597B73E" w:rsidR="002459F6" w:rsidRPr="002459F6" w:rsidRDefault="007462E8" w:rsidP="009650A8">
            <w:pPr>
              <w:jc w:val="left"/>
              <w:rPr>
                <w:b/>
                <w:bCs/>
              </w:rPr>
            </w:pPr>
            <w:r>
              <w:rPr>
                <w:b/>
                <w:bCs/>
              </w:rPr>
              <w:t>Πρόεδρος Συλλόγου Γονέων και Κηδεμόνων</w:t>
            </w:r>
          </w:p>
        </w:tc>
        <w:tc>
          <w:tcPr>
            <w:tcW w:w="5720" w:type="dxa"/>
            <w:gridSpan w:val="2"/>
          </w:tcPr>
          <w:p w14:paraId="5B4E9D37" w14:textId="0D7936FA" w:rsidR="002459F6" w:rsidRPr="007462E8" w:rsidRDefault="007462E8" w:rsidP="009650A8">
            <w:pPr>
              <w:jc w:val="left"/>
            </w:pPr>
            <w:r>
              <w:t>ΜΠΟΥΚΟΥΒΑΛΑ ΕΛΠΙΔΑ</w:t>
            </w:r>
          </w:p>
        </w:tc>
      </w:tr>
    </w:tbl>
    <w:p w14:paraId="089E3CF9" w14:textId="77777777" w:rsidR="00C552F9" w:rsidRPr="007462E8" w:rsidRDefault="00E346BF" w:rsidP="00C552F9">
      <w:pPr>
        <w:jc w:val="left"/>
        <w:rPr>
          <w:b/>
          <w:bCs/>
        </w:rPr>
      </w:pPr>
      <w:r w:rsidRPr="007462E8">
        <w:rPr>
          <w:b/>
          <w:bCs/>
        </w:rPr>
        <w:br w:type="page"/>
      </w:r>
    </w:p>
    <w:p w14:paraId="7E8E9656" w14:textId="741608C8" w:rsidR="004475D1" w:rsidRDefault="004475D1" w:rsidP="004475D1">
      <w:pPr>
        <w:rPr>
          <w:b/>
          <w:bCs/>
        </w:rPr>
      </w:pPr>
      <w:r>
        <w:rPr>
          <w:b/>
          <w:bCs/>
        </w:rPr>
        <w:lastRenderedPageBreak/>
        <w:t>ΕΙΣΑΓΩΓΗ</w:t>
      </w:r>
    </w:p>
    <w:p w14:paraId="56315806" w14:textId="2FF5973C" w:rsidR="004475D1" w:rsidRDefault="004475D1" w:rsidP="004475D1">
      <w:pPr>
        <w:jc w:val="left"/>
      </w:pPr>
      <w:r>
        <w:t>Κανονισμό της σχολικής ζωής ονομάζουμε το σύνολο των κανόνων που διέπουν τη σχολική ζωή, αλλά και των υποχρεώσεων όλων των προσώπων, δασκάλων, μαθητών/τριών και γονέων, κηδεμόνων που συγκροτούν τη σχολική κοινότητα.</w:t>
      </w:r>
    </w:p>
    <w:p w14:paraId="7BB7A080" w14:textId="62D8A26B" w:rsidR="004475D1" w:rsidRDefault="004475D1" w:rsidP="004475D1">
      <w:pPr>
        <w:jc w:val="left"/>
      </w:pPr>
      <w:r>
        <w:t>Ο σεβασμός και η συνεπής εφαρμογή του σχολικού κανονισμού από το σύνολο των μελών της σχολικής κοινότητας αποτελούν βασική προϋπόθεση για τη διαμόρφωση ενός παιδαγωγικού και διδακτικού κλίματος, που θα διασφαλίσει τη συνεργασία μαθητών/τριών, εκπαιδευτικών και γονέων/κηδεμόνων, χωρίς εντάσεις και συγκρούσεις</w:t>
      </w:r>
      <w:r w:rsidR="009B5F6C">
        <w:t xml:space="preserve"> μεταξύ των, με αμοιβαία αποδοχή και αναγνώριση.</w:t>
      </w:r>
    </w:p>
    <w:p w14:paraId="2BDBD48A" w14:textId="0EF18412" w:rsidR="009B5F6C" w:rsidRDefault="009B5F6C" w:rsidP="004475D1">
      <w:pPr>
        <w:jc w:val="left"/>
      </w:pPr>
      <w:r>
        <w:t>Η δημοκρατική οργάνωση κάθε σχολικής κοινότητας προϋποθέτει κανόνες, όρια, κατανομή ρόλων και ευθυνών, ιεραρχική διάρθρωση της ομάδας. Τα στοιχεία αυτά όμως, θα πρέπει να προέρχονται</w:t>
      </w:r>
      <w:r w:rsidR="00C408D0">
        <w:t xml:space="preserve"> από τα μέλη της ομάδας, με ελεύθερη εκλογή, με συναίνεση και συμμετοχή και να αφήνουν περιθώρια διαφορών και πλουραλισμού απόψεων.</w:t>
      </w:r>
    </w:p>
    <w:p w14:paraId="6264663A" w14:textId="511E862E" w:rsidR="00C408D0" w:rsidRDefault="00C408D0" w:rsidP="004475D1">
      <w:pPr>
        <w:jc w:val="left"/>
      </w:pPr>
      <w:r>
        <w:t>Η εφαρμογή του σχολικού κανονισμού δεν αποσκοπεί σε καμία περίπτωση στον περιορισμό της ελευθερίας του μαθητή/τριας. Φιλοδοξεί, πρωτίστως, να βοηθήσει τη σχολική κοινότητα να διαμορφώσει υγιείς προσωπικότητες, να μάθει σε καθένα από τα μέλη της να σέβεται τις ελευθερίες των άλλων μελών και να εδραιώσει δημοκρατικές αρχές.</w:t>
      </w:r>
    </w:p>
    <w:p w14:paraId="1B0E7B8A" w14:textId="0B1640EC" w:rsidR="00C408D0" w:rsidRDefault="0018428F" w:rsidP="004475D1">
      <w:pPr>
        <w:jc w:val="left"/>
      </w:pPr>
      <w:r>
        <w:t>Κεντρικός μας στόχος είναι να διασφαλίσουμε όλες εκείνες τις απαραίτητες προϋποθέσεις που θα κάνουν τους μαθητές/τριες να νιώθουν ευτυχισμένοι όταν βρίσκονται στο σχολείο μας και να χαίρονται κάθε πρωί που θα έρθουν σε αυτό.</w:t>
      </w:r>
    </w:p>
    <w:p w14:paraId="6FC543A5" w14:textId="4944CC38" w:rsidR="0018428F" w:rsidRDefault="0018428F" w:rsidP="004475D1">
      <w:pPr>
        <w:jc w:val="left"/>
      </w:pPr>
      <w:r>
        <w:t>Σκοπός του σχολείου είναι να συμβάλει στην ολόπλευρη, αρμονική και ισόρροπη ανάπτυξη των διανοητικών και ψυχοσωματικών  δυνάμεων των μαθητών/τριών, ώστε, ανεξάρτητα από φύλο και καταγωγή, να έχουν τη δυνατότητα να εξελιχθούν σε ολοκληρωμένες προσωπικότητες, να γίνουν υπεύθυνοι, ελεύθεροι, δημοκρατικοί πολίτες.</w:t>
      </w:r>
    </w:p>
    <w:p w14:paraId="6F5B5B61" w14:textId="19FD6FF3" w:rsidR="0018428F" w:rsidRDefault="0018428F" w:rsidP="004475D1">
      <w:pPr>
        <w:jc w:val="left"/>
        <w:rPr>
          <w:b/>
          <w:bCs/>
        </w:rPr>
      </w:pPr>
      <w:r>
        <w:rPr>
          <w:b/>
          <w:bCs/>
        </w:rPr>
        <w:t>Ο εσωτερικός κανονισμός λειτουργίας είναι εναρμονισμένος με την ισχύουσα νομοθεσία, τη σύγχρονη παιδαγωγική αντίληψη και την εμπειρία των προηγούμενων χρόνων λειτουργίας του σχολείου μας.</w:t>
      </w:r>
    </w:p>
    <w:p w14:paraId="2ABC78D9" w14:textId="2DAEB6BB" w:rsidR="009D181C" w:rsidRDefault="009D181C" w:rsidP="004475D1">
      <w:pPr>
        <w:jc w:val="left"/>
        <w:rPr>
          <w:b/>
          <w:bCs/>
        </w:rPr>
      </w:pPr>
      <w:r>
        <w:rPr>
          <w:b/>
          <w:bCs/>
        </w:rPr>
        <w:t xml:space="preserve">Ο εσωτερικός κανονισμός επικαιροποιήθηκε με την υπ΄αριθμόν  </w:t>
      </w:r>
      <w:r w:rsidR="00EB6EB1">
        <w:rPr>
          <w:b/>
          <w:bCs/>
        </w:rPr>
        <w:t xml:space="preserve">14/2-10-2024 </w:t>
      </w:r>
      <w:r>
        <w:rPr>
          <w:b/>
          <w:bCs/>
        </w:rPr>
        <w:t>Πράξη του συλλόγου διδασκόντων.</w:t>
      </w:r>
    </w:p>
    <w:p w14:paraId="33F7EE24" w14:textId="4977A6FB" w:rsidR="00E8653C" w:rsidRDefault="00E8653C" w:rsidP="004475D1">
      <w:pPr>
        <w:jc w:val="left"/>
        <w:rPr>
          <w:b/>
          <w:bCs/>
        </w:rPr>
      </w:pPr>
    </w:p>
    <w:p w14:paraId="0E4DC51A" w14:textId="588F28B9" w:rsidR="00E8653C" w:rsidRPr="00E8653C" w:rsidRDefault="00E8653C" w:rsidP="004475D1">
      <w:pPr>
        <w:jc w:val="left"/>
      </w:pPr>
    </w:p>
    <w:p w14:paraId="071A167B" w14:textId="0EDD14EC" w:rsidR="00E8653C" w:rsidRDefault="00E8653C" w:rsidP="004475D1">
      <w:pPr>
        <w:jc w:val="left"/>
        <w:rPr>
          <w:b/>
          <w:bCs/>
        </w:rPr>
      </w:pPr>
    </w:p>
    <w:p w14:paraId="527869F7" w14:textId="70860677" w:rsidR="00E8653C" w:rsidRDefault="00E8653C" w:rsidP="004475D1">
      <w:pPr>
        <w:jc w:val="left"/>
        <w:rPr>
          <w:b/>
          <w:bCs/>
        </w:rPr>
      </w:pPr>
    </w:p>
    <w:p w14:paraId="60B2E5FC" w14:textId="4A2DDDF8" w:rsidR="00E8653C" w:rsidRDefault="00E8653C" w:rsidP="004475D1">
      <w:pPr>
        <w:jc w:val="left"/>
        <w:rPr>
          <w:b/>
          <w:bCs/>
        </w:rPr>
      </w:pPr>
    </w:p>
    <w:p w14:paraId="5CA962BC" w14:textId="693DB8DC" w:rsidR="00E8653C" w:rsidRDefault="00E8653C" w:rsidP="004475D1">
      <w:pPr>
        <w:jc w:val="left"/>
        <w:rPr>
          <w:b/>
          <w:bCs/>
        </w:rPr>
      </w:pPr>
    </w:p>
    <w:p w14:paraId="6AB51745" w14:textId="404A9FE9" w:rsidR="00E8653C" w:rsidRDefault="00E8653C" w:rsidP="004475D1">
      <w:pPr>
        <w:jc w:val="left"/>
        <w:rPr>
          <w:b/>
          <w:bCs/>
        </w:rPr>
      </w:pPr>
    </w:p>
    <w:p w14:paraId="09E5926D" w14:textId="7FAB733C" w:rsidR="00E8653C" w:rsidRDefault="00E8653C" w:rsidP="00E8653C">
      <w:pPr>
        <w:pStyle w:val="ListParagraph"/>
        <w:numPr>
          <w:ilvl w:val="0"/>
          <w:numId w:val="5"/>
        </w:numPr>
        <w:jc w:val="left"/>
        <w:rPr>
          <w:b/>
          <w:bCs/>
        </w:rPr>
      </w:pPr>
      <w:r>
        <w:rPr>
          <w:b/>
          <w:bCs/>
        </w:rPr>
        <w:t>Βασικές αρχές και στόχοι του εσωτερικού κανονισμού λειτουργίας</w:t>
      </w:r>
    </w:p>
    <w:p w14:paraId="6F70BF01" w14:textId="054C97E1" w:rsidR="00E8653C" w:rsidRDefault="005268F1" w:rsidP="00E8653C">
      <w:pPr>
        <w:jc w:val="left"/>
      </w:pPr>
      <w:r>
        <w:t>Βασικοί στόχοι του κανονισμού είναι οι μαθητές/τριες να διαμορφώνουν την προσωπικότητά τους, να διαπαιδαγωγηθούν με τον καλύτερο δυνατό τρόπο και να αποκτήσουν δεξιότητες, όπως η δημιουργικότητα,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Μέσω των συμφωνημένων αρχών/κατευθύνσεων του κανονισμού του σχολείου μας επιδιώκεται:</w:t>
      </w:r>
    </w:p>
    <w:p w14:paraId="666B4F81" w14:textId="7CCE24E7" w:rsidR="005268F1" w:rsidRDefault="005268F1" w:rsidP="005268F1">
      <w:pPr>
        <w:pStyle w:val="ListParagraph"/>
        <w:numPr>
          <w:ilvl w:val="0"/>
          <w:numId w:val="6"/>
        </w:numPr>
        <w:jc w:val="left"/>
      </w:pPr>
      <w: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14:paraId="0B6AB87E" w14:textId="2D09EEC5" w:rsidR="005268F1" w:rsidRDefault="007F7889" w:rsidP="005268F1">
      <w:pPr>
        <w:pStyle w:val="ListParagraph"/>
        <w:numPr>
          <w:ilvl w:val="0"/>
          <w:numId w:val="6"/>
        </w:numPr>
        <w:jc w:val="left"/>
      </w:pPr>
      <w:r>
        <w:t>Να καλλιεργείται κατάλληλο κλίμα για την ανάπτυξη της προσωπικότητας του/της κάθε μαθητή/τριας, αλλά όλων των μελών της σχολικής κοινότητας.</w:t>
      </w:r>
    </w:p>
    <w:p w14:paraId="7119B45C" w14:textId="52D9501F" w:rsidR="007F7889" w:rsidRPr="005268F1" w:rsidRDefault="007F7889" w:rsidP="005268F1">
      <w:pPr>
        <w:pStyle w:val="ListParagraph"/>
        <w:numPr>
          <w:ilvl w:val="0"/>
          <w:numId w:val="6"/>
        </w:numPr>
        <w:jc w:val="left"/>
      </w:pPr>
      <w:r>
        <w:t>Να δημιουργούνται οι συνθήκες αξιοπρεπών και αποδοτικών συνθηκών διδασκαλίας, μάθησης και εργασίας.</w:t>
      </w:r>
    </w:p>
    <w:p w14:paraId="531732B6" w14:textId="5C2E7D6D" w:rsidR="00DC4046" w:rsidRDefault="00FF6423" w:rsidP="00FF6423">
      <w:pPr>
        <w:jc w:val="left"/>
      </w:pPr>
      <w:r>
        <w:t>Μεγάλη σημασία στη σχολική  ζωή των μαθητών/τριών έχουν ο δημοκρατικός διάλογος και οι κανόνες του. Η αναγνώριση των ρόλων, η δυνατότητα εναλλαγής με σεβασμό και χωρίς εντάσεις είναι βασικός στόχος της σχολικής αγωγής. Η δημοκρατία και η δημοκρατική συμπεριφορά είναι αρετές που εμπεριέχονται ως στοιχεία στην κοινωνικοποιητική αποστολή του σχολείου.</w:t>
      </w:r>
    </w:p>
    <w:p w14:paraId="3C015951" w14:textId="77777777" w:rsidR="00FF6423" w:rsidRDefault="00FF6423" w:rsidP="00FF6423">
      <w:pPr>
        <w:jc w:val="left"/>
      </w:pPr>
    </w:p>
    <w:p w14:paraId="1ACC532B" w14:textId="77777777" w:rsidR="00FF6423" w:rsidRDefault="00FF6423" w:rsidP="00FF6423">
      <w:pPr>
        <w:jc w:val="left"/>
        <w:rPr>
          <w:b/>
        </w:rPr>
      </w:pPr>
      <w:r>
        <w:rPr>
          <w:b/>
        </w:rPr>
        <w:t>2. Λειτουργία του σχολείου</w:t>
      </w:r>
    </w:p>
    <w:p w14:paraId="2B9F4AD3" w14:textId="77777777" w:rsidR="00FF6423" w:rsidRDefault="00FF6423" w:rsidP="00FF6423">
      <w:pPr>
        <w:jc w:val="left"/>
        <w:rPr>
          <w:b/>
        </w:rPr>
      </w:pPr>
      <w:r>
        <w:rPr>
          <w:b/>
        </w:rPr>
        <w:t>Α. Διδακτικό ωράριο</w:t>
      </w:r>
    </w:p>
    <w:p w14:paraId="19064EF5" w14:textId="77777777" w:rsidR="00FF6423" w:rsidRDefault="00FF6423" w:rsidP="00FF6423">
      <w:pPr>
        <w:jc w:val="left"/>
      </w:pPr>
      <w:r>
        <w:t>Η έναρξη, η λήξη, η διάρκεια των μαθημάτων του υποχρεωτικού προγράμματος και του ολοήμερου, τα διαλείμματα, ο χρόνος διδασκαλίας κάθε διδακτικού αντικειμένου καθώς και η έναρξη και λήξη του διδακτικού έτους καθορίζονται από τις κείμενες διατάξεις και αποφάσεις του ΥΠΑΙΘΑ.</w:t>
      </w:r>
    </w:p>
    <w:p w14:paraId="220FB95D" w14:textId="77777777" w:rsidR="00FF6423" w:rsidRDefault="00FF6423" w:rsidP="00FF6423">
      <w:pPr>
        <w:jc w:val="left"/>
        <w:rPr>
          <w:b/>
          <w:u w:val="single"/>
        </w:rPr>
      </w:pPr>
      <w:r>
        <w:rPr>
          <w:b/>
          <w:u w:val="single"/>
        </w:rPr>
        <w:t>Υποχρεωτικό πρόγραμμα</w:t>
      </w:r>
    </w:p>
    <w:p w14:paraId="5046ECA4" w14:textId="77777777" w:rsidR="00FF6423" w:rsidRDefault="00340C2A" w:rsidP="00FF6423">
      <w:pPr>
        <w:jc w:val="left"/>
        <w:rPr>
          <w:b/>
        </w:rPr>
      </w:pPr>
      <w:r>
        <w:rPr>
          <w:b/>
        </w:rPr>
        <w:t>Υποδοχή των μαθητών/τριών στο σχολείο: 08.00-08.15</w:t>
      </w:r>
    </w:p>
    <w:p w14:paraId="4BF130D6" w14:textId="77777777" w:rsidR="00340C2A" w:rsidRDefault="00340C2A" w:rsidP="00FF6423">
      <w:pPr>
        <w:jc w:val="left"/>
        <w:rPr>
          <w:b/>
        </w:rPr>
      </w:pPr>
      <w:r>
        <w:rPr>
          <w:b/>
        </w:rPr>
        <w:t>Έναρξη  1</w:t>
      </w:r>
      <w:r w:rsidRPr="00340C2A">
        <w:rPr>
          <w:b/>
          <w:vertAlign w:val="superscript"/>
        </w:rPr>
        <w:t>ης</w:t>
      </w:r>
      <w:r>
        <w:rPr>
          <w:b/>
        </w:rPr>
        <w:t xml:space="preserve"> διδακτικής περιόδου: 08.15.</w:t>
      </w:r>
    </w:p>
    <w:p w14:paraId="7EEB52BC" w14:textId="77777777" w:rsidR="00340C2A" w:rsidRDefault="00340C2A" w:rsidP="00FF6423">
      <w:pPr>
        <w:jc w:val="left"/>
        <w:rPr>
          <w:b/>
        </w:rPr>
      </w:pPr>
      <w:r>
        <w:rPr>
          <w:b/>
        </w:rPr>
        <w:t>Λήξη υποχρεωτικού προγράμματος –αποχώρηση: 13.15 έως 13.20</w:t>
      </w:r>
    </w:p>
    <w:p w14:paraId="24D20410" w14:textId="77777777" w:rsidR="00340C2A" w:rsidRDefault="00340C2A" w:rsidP="00FF6423">
      <w:pPr>
        <w:jc w:val="left"/>
        <w:rPr>
          <w:b/>
          <w:u w:val="single"/>
        </w:rPr>
      </w:pPr>
      <w:r>
        <w:rPr>
          <w:b/>
          <w:u w:val="single"/>
        </w:rPr>
        <w:t>Ολοήμερο πρόγραμμα</w:t>
      </w:r>
    </w:p>
    <w:p w14:paraId="27F2A6C4" w14:textId="77777777" w:rsidR="00340C2A" w:rsidRDefault="00340C2A" w:rsidP="00FF6423">
      <w:pPr>
        <w:jc w:val="left"/>
        <w:rPr>
          <w:b/>
        </w:rPr>
      </w:pPr>
      <w:r>
        <w:rPr>
          <w:b/>
        </w:rPr>
        <w:t>(αφορά μόνον τους μαθητές/τριες του σχολείου που συμμετέχουν στο ολοήμερο)</w:t>
      </w:r>
    </w:p>
    <w:p w14:paraId="22F47596" w14:textId="77777777" w:rsidR="00340C2A" w:rsidRDefault="00340C2A" w:rsidP="00FF6423">
      <w:pPr>
        <w:jc w:val="left"/>
        <w:rPr>
          <w:b/>
        </w:rPr>
      </w:pPr>
      <w:r>
        <w:rPr>
          <w:b/>
        </w:rPr>
        <w:lastRenderedPageBreak/>
        <w:t>Πρωινή Ζώνη ολοήμερου ( προσέλευση 07.00-07.15, λήξη 08.00)</w:t>
      </w:r>
    </w:p>
    <w:p w14:paraId="174FC0CE" w14:textId="77777777" w:rsidR="00340C2A" w:rsidRDefault="00340C2A" w:rsidP="00FF6423">
      <w:pPr>
        <w:jc w:val="left"/>
        <w:rPr>
          <w:b/>
        </w:rPr>
      </w:pPr>
      <w:r>
        <w:rPr>
          <w:b/>
        </w:rPr>
        <w:t>Έναρξη λειτουργίας ολοήμερου προγράμματος: 13.20</w:t>
      </w:r>
    </w:p>
    <w:p w14:paraId="69A452FC" w14:textId="77777777" w:rsidR="00340C2A" w:rsidRDefault="00340C2A" w:rsidP="00FF6423">
      <w:pPr>
        <w:jc w:val="left"/>
        <w:rPr>
          <w:b/>
        </w:rPr>
      </w:pPr>
      <w:r>
        <w:rPr>
          <w:b/>
        </w:rPr>
        <w:t>Αποχώρηση μέρους τμήματος ολοήμερου προγράμματος: 15.00</w:t>
      </w:r>
    </w:p>
    <w:p w14:paraId="60107792" w14:textId="77777777" w:rsidR="00340C2A" w:rsidRDefault="00340C2A" w:rsidP="00FF6423">
      <w:pPr>
        <w:jc w:val="left"/>
        <w:rPr>
          <w:b/>
        </w:rPr>
      </w:pPr>
      <w:r>
        <w:rPr>
          <w:b/>
        </w:rPr>
        <w:t>Λήξη των δραστηριοτήτων ολοήμερου προγράμματος:16.00</w:t>
      </w:r>
    </w:p>
    <w:p w14:paraId="46F16C5F" w14:textId="38203C85" w:rsidR="006A1296" w:rsidRPr="009875BA" w:rsidRDefault="00277364" w:rsidP="00FF6423">
      <w:pPr>
        <w:jc w:val="left"/>
      </w:pPr>
      <w:r>
        <w:t>Οι γονείς /κηδεμόνες των μαθητών/τριών που είναι εγγεγραμμένοι στο ολοήμερο πρόγραμμα δηλώνουν από την αρχή της σχολικής χρονιάς την ακριβή ώρα αναχώρησης από το σχολείο στις  15.00 ή στις 16.0</w:t>
      </w:r>
      <w:r w:rsidR="009875BA">
        <w:t>0.</w:t>
      </w:r>
    </w:p>
    <w:p w14:paraId="36D7447D" w14:textId="77777777" w:rsidR="006A1296" w:rsidRDefault="006A1296" w:rsidP="00FF6423">
      <w:pPr>
        <w:jc w:val="left"/>
        <w:rPr>
          <w:b/>
        </w:rPr>
      </w:pPr>
    </w:p>
    <w:p w14:paraId="7B6B504A" w14:textId="77777777" w:rsidR="006A1296" w:rsidRDefault="006A1296" w:rsidP="00FF6423">
      <w:pPr>
        <w:jc w:val="left"/>
        <w:rPr>
          <w:b/>
        </w:rPr>
      </w:pPr>
      <w:r>
        <w:rPr>
          <w:b/>
        </w:rPr>
        <w:t>Β. Προσέλευση και αποχώρηση μαθητών/τριών</w:t>
      </w:r>
    </w:p>
    <w:p w14:paraId="5EF421C3" w14:textId="77777777" w:rsidR="006A1296" w:rsidRDefault="006A1296" w:rsidP="00FF6423">
      <w:pPr>
        <w:jc w:val="left"/>
        <w:rPr>
          <w:b/>
        </w:rPr>
      </w:pPr>
      <w:r>
        <w:rPr>
          <w:b/>
        </w:rPr>
        <w:t>Ώρα πρωινής προσέλευσης: 08.00- 08.15</w:t>
      </w:r>
    </w:p>
    <w:p w14:paraId="56C031D8" w14:textId="77777777" w:rsidR="006A1296" w:rsidRDefault="006A1296" w:rsidP="00FF6423">
      <w:pPr>
        <w:jc w:val="left"/>
      </w:pPr>
      <w:r>
        <w:t>Οι μαθητές/τριες  εισέρχονται  από τη δυτική αυλόπορτα του σχολείου και κατευθύνονται στο προαύλιο του σχολείου.</w:t>
      </w:r>
    </w:p>
    <w:p w14:paraId="26451CE9" w14:textId="3FFCD5C8" w:rsidR="006A1296" w:rsidRDefault="006A1296" w:rsidP="00FF6423">
      <w:pPr>
        <w:jc w:val="left"/>
      </w:pPr>
      <w:r>
        <w:t>Μετά την προσέλευση των μαθητών ακολουθεί η συγκέντρωση των μαθητών και η ομαδική πρωινή προσευχή</w:t>
      </w:r>
      <w:r w:rsidR="0068503D">
        <w:t>. Είναι αυτονόητο ότι η έγκαιρη προσέλευση συμβάλλει καθοριστικά στην εύρυθμη λειτουργία του σχολείου. Είναι απολύτως αναγκαίο να τηρείται πιστά ο χρόνος προσέλευσης.</w:t>
      </w:r>
    </w:p>
    <w:p w14:paraId="61A22209" w14:textId="67DCDBF1" w:rsidR="00060799" w:rsidRDefault="00060799" w:rsidP="00FF6423">
      <w:pPr>
        <w:jc w:val="left"/>
      </w:pPr>
      <w:r>
        <w:t>Οι μαθητές/τριες προσέρχονται στο σχολείο πριν από την έναρξη των μαθημάτων, ενώ όσοι/ες προσέρχονται με καθυστέρηση παραμένουν σε καθορισμένο εκ των προτέρων χώρο, ο οποίος ορίζεται η αίθουσα του ολοήμερου, και εισέρχονται στην τάξη τους, μετά την ολοκλήρωση της διδακτικής ώρας.</w:t>
      </w:r>
    </w:p>
    <w:p w14:paraId="4472F0A2" w14:textId="19A1319F" w:rsidR="0068503D" w:rsidRDefault="0068503D" w:rsidP="00FF6423">
      <w:pPr>
        <w:jc w:val="left"/>
      </w:pPr>
      <w:r>
        <w:t>Για λόγους ασφάλειας των μαθητών/τριών, αλλά και για την ομαλή λειτουργία του προγράμματος, οι είσοδοι του σχολείου κλείνουν στις 08.</w:t>
      </w:r>
      <w:r w:rsidR="00DC3050">
        <w:t>3</w:t>
      </w:r>
      <w:r>
        <w:t>0. Στο σχολείο επιτρέπεται η είσοδος μόνο στους μαθητές και το προσωπικό. Οι ενήλικες που συνοδεύουν τα παιδιά τους, αφού βεβαιωθούν ότι αυτά εισήλθαν στο σχολείο, παραμένουν έξω από αυτό. Συστήνεται δε, να απομακρύνονται άμεσα για την αποφυγή συνωστισμού.</w:t>
      </w:r>
    </w:p>
    <w:p w14:paraId="08865677" w14:textId="77777777" w:rsidR="0068503D" w:rsidRDefault="0068503D" w:rsidP="00FF6423">
      <w:pPr>
        <w:jc w:val="left"/>
      </w:pPr>
      <w:r>
        <w:t>Η είσοδος στο χώρο του σχολείου γονέων-κηδεμόνων και άλλων επισκεπτών θα γίνεται μόνον κατόπιν τηλεφωνικής επικοινωνίας με το σχολείο.</w:t>
      </w:r>
    </w:p>
    <w:p w14:paraId="25742D9E" w14:textId="77777777" w:rsidR="00EC11F1" w:rsidRDefault="00EC11F1" w:rsidP="00EC11F1">
      <w:pPr>
        <w:jc w:val="left"/>
        <w:rPr>
          <w:b/>
        </w:rPr>
      </w:pPr>
    </w:p>
    <w:p w14:paraId="7506C4A9" w14:textId="5175AA27" w:rsidR="00EC11F1" w:rsidRDefault="00EC11F1" w:rsidP="00EC11F1">
      <w:pPr>
        <w:jc w:val="left"/>
        <w:rPr>
          <w:b/>
        </w:rPr>
      </w:pPr>
      <w:r>
        <w:rPr>
          <w:b/>
        </w:rPr>
        <w:t>Ώρα αποχώρησης: 13.</w:t>
      </w:r>
      <w:r w:rsidR="009875BA">
        <w:rPr>
          <w:b/>
        </w:rPr>
        <w:t>1</w:t>
      </w:r>
      <w:r>
        <w:rPr>
          <w:b/>
        </w:rPr>
        <w:t>5</w:t>
      </w:r>
      <w:r w:rsidR="009875BA">
        <w:rPr>
          <w:b/>
        </w:rPr>
        <w:t>μ.μ</w:t>
      </w:r>
    </w:p>
    <w:p w14:paraId="1FB3856D" w14:textId="06E21456" w:rsidR="00EC11F1" w:rsidRDefault="00EC11F1" w:rsidP="00EC11F1">
      <w:pPr>
        <w:jc w:val="left"/>
      </w:pPr>
      <w:r>
        <w:t>Οι μαθητές/τριες δεν αποχωρούν από το σχολείο πριν τη λήξη των μαθημάτων</w:t>
      </w:r>
      <w:r w:rsidR="00060799">
        <w:t xml:space="preserve"> χωρίς άδεια</w:t>
      </w:r>
      <w:r>
        <w:t>. Στην αρχή του σχολικού έτους, οι γονείς/κηδεμόνες δηλώνουν εγγράφως τον τρόπο με τον οποίο επιλέγουν να αποχωρούν τα παιδιά τους.</w:t>
      </w:r>
    </w:p>
    <w:p w14:paraId="45126E27" w14:textId="77777777" w:rsidR="00EC11F1" w:rsidRDefault="00EC11F1" w:rsidP="00EC11F1">
      <w:pPr>
        <w:jc w:val="left"/>
      </w:pPr>
      <w:r>
        <w:t xml:space="preserve">Επομένως, η αποχώρηση μαθητή /τριας από το σχολείο με τη λήξη του διδακτικού ωραρίου, γίνεται με τη συνοδεία γονέων ή κηδεμόνων ή ατόμου που έχει οριστεί από </w:t>
      </w:r>
      <w:r>
        <w:lastRenderedPageBreak/>
        <w:t>αυτούς, αν ο γονέας/ κηδεμόνας έχει κάνει ανάλογη δήλωση. Σε διαφορετική περίπτωση ο μαθητής/τρια αποχωρεί από το σχολείο με τη λήξη του διδακτικού ωραρίου μόνος/η του/της.</w:t>
      </w:r>
    </w:p>
    <w:p w14:paraId="6F18B9EA" w14:textId="4EF2034C" w:rsidR="00EC11F1" w:rsidRDefault="00EC11F1" w:rsidP="00EC11F1">
      <w:pPr>
        <w:jc w:val="left"/>
      </w:pPr>
      <w:r>
        <w:t>Αν παραστεί ανάγκη</w:t>
      </w:r>
      <w:r w:rsidR="00060799">
        <w:t xml:space="preserve"> έκτακτης αποχώρησης</w:t>
      </w:r>
      <w:r>
        <w:t xml:space="preserve"> κατά τη διάρκεια του σχολικού ωραρίου (π.χ</w:t>
      </w:r>
      <w:r w:rsidR="00BD0939">
        <w:t xml:space="preserve"> ασθένεια), </w:t>
      </w:r>
      <w:r w:rsidR="00060799">
        <w:t>ενημερώνεται ο/η γονέας/κηδεμόνας/ασκών την επιμέλεια για να παραλάβει το παιδί του/της, εφόσον αυτό είναι ανήλικο, και το παραλαμβάνει αφού πρώτα ενυπόγραφα</w:t>
      </w:r>
      <w:r w:rsidR="0003068D">
        <w:t xml:space="preserve"> δηλώσει ενώπιον της Διεύθυνσης το γεγονός αυτό.</w:t>
      </w:r>
    </w:p>
    <w:p w14:paraId="22A1277E" w14:textId="7EC53173" w:rsidR="00823EB9" w:rsidRDefault="00823EB9" w:rsidP="00EC11F1">
      <w:pPr>
        <w:jc w:val="left"/>
      </w:pPr>
      <w:r>
        <w:t xml:space="preserve">Με στόχο την απρόσκοπτη και ομαλή αποχώρηση, ο/η εκπαιδευτικός που βρίσκεται στην τάξη την τελευταία ώρα συνοδεύει τους μαθητές/τριες στην αυλόπορτα σύμφωνα με τις ώρες αποχώρησης που </w:t>
      </w:r>
      <w:r w:rsidR="009875BA">
        <w:t>ορίζει το ωρολόγιο πρόγραμμα</w:t>
      </w:r>
      <w:r>
        <w:t xml:space="preserve">. Οι εφημερεύοντες εκπαιδευτικοί μεριμνούν  για την ομαλή </w:t>
      </w:r>
      <w:r w:rsidR="00A1248E">
        <w:t>προσέλευση</w:t>
      </w:r>
      <w:r>
        <w:t xml:space="preserve"> των μαθητών/τριών </w:t>
      </w:r>
      <w:r w:rsidR="00A1248E">
        <w:t>στον</w:t>
      </w:r>
      <w:r>
        <w:t xml:space="preserve"> χώρο </w:t>
      </w:r>
      <w:r w:rsidR="00A1248E">
        <w:t>του ολοήμερου</w:t>
      </w:r>
      <w:r>
        <w:t>.</w:t>
      </w:r>
    </w:p>
    <w:p w14:paraId="1B74CC64" w14:textId="77777777" w:rsidR="00823EB9" w:rsidRDefault="00823EB9" w:rsidP="00EC11F1">
      <w:pPr>
        <w:jc w:val="left"/>
      </w:pPr>
      <w:r>
        <w:t>Οι μαθητές/τριες που συνοδεύονται καθημερινά κατά την αποχώρησή τους, δε φεύγουν ποτέ από το σχολείο πριν από την άφιξη του γονέα ή των συνοδών τους. Οι γονείς/κηδεμόνες που συνοδεύουν τους μαθητές/τριες κατά την αποχώρηση οφείλουν να προσέρχονται έγκαιρα για την παραλαβή των παιδιών τους. Κάθε καθυστέρηση στην προσέλευσή τους δημιουργεί κινδύνους για την ασφάλεια των μαθητών</w:t>
      </w:r>
      <w:r w:rsidR="0027763B">
        <w:t xml:space="preserve"> που ολοκληρώνουν το πρόγραμμά τους, αλλά και για όσους συνεχίζουν το μάθημα. Σε περίπτωση που , λόγω κωλύματος, ο συνοδός αδυνατεί να βρίσκεται στο σχολείο την ώρα αποχώρησης, οφείλει να ενημερώσει τηλεφωνικά τη Διεύθυνση του σχολείου. Τέλος, μετά την παρέλευση του πρώτου δεκάλεπτου από τη λήξη του προγράμματος, εάν παραμένει μαθητής/τρια στο χώρο του σχολείου, ειδοποιούνται  τηλεφωνικώς οι γονείς του από τους εφημερεύοντες εκπαιδευτικούς για την άμεση παραλαβή του παιδιού.</w:t>
      </w:r>
    </w:p>
    <w:p w14:paraId="6AD1D3F8" w14:textId="77777777" w:rsidR="0027763B" w:rsidRDefault="0027763B" w:rsidP="00EC11F1">
      <w:pPr>
        <w:jc w:val="left"/>
      </w:pPr>
      <w:r>
        <w:t>Όλοι οι μαθητές του σχολείου αποχωρούν από την αυλόπορτα που βρίσκεται στη δυτική πλευρά του κτιρίου.</w:t>
      </w:r>
    </w:p>
    <w:p w14:paraId="0EBDC16A" w14:textId="77777777" w:rsidR="0027763B" w:rsidRDefault="0027763B" w:rsidP="00EC11F1">
      <w:pPr>
        <w:jc w:val="left"/>
      </w:pPr>
    </w:p>
    <w:p w14:paraId="20B1BDC7" w14:textId="77777777" w:rsidR="0027763B" w:rsidRDefault="0027763B" w:rsidP="00EC11F1">
      <w:pPr>
        <w:jc w:val="left"/>
        <w:rPr>
          <w:b/>
        </w:rPr>
      </w:pPr>
      <w:r>
        <w:t xml:space="preserve">Γ. </w:t>
      </w:r>
      <w:r>
        <w:rPr>
          <w:b/>
        </w:rPr>
        <w:t>Ολοήμερο πρόγραμμα</w:t>
      </w:r>
    </w:p>
    <w:p w14:paraId="5DCA2C98" w14:textId="7082B19D" w:rsidR="0027763B" w:rsidRDefault="0027763B" w:rsidP="00EC11F1">
      <w:pPr>
        <w:jc w:val="left"/>
      </w:pPr>
      <w:r>
        <w:t>Το ολοήμερο πρόγραμμα για το σχολικό έτος 202</w:t>
      </w:r>
      <w:r w:rsidR="00727B49">
        <w:t>4</w:t>
      </w:r>
      <w:r>
        <w:t>-2</w:t>
      </w:r>
      <w:r w:rsidR="00727B49">
        <w:t>5</w:t>
      </w:r>
      <w:r>
        <w:t xml:space="preserve"> λειτουργεί με ένα τμήμα.</w:t>
      </w:r>
    </w:p>
    <w:p w14:paraId="301DB0FD" w14:textId="77777777" w:rsidR="0027763B" w:rsidRDefault="0027763B" w:rsidP="00EC11F1">
      <w:pPr>
        <w:jc w:val="left"/>
      </w:pPr>
      <w:r>
        <w:t>ΩΡΕΣ ΑΠΟΧΩΡΗΣΗΣ:  15.00 και 16.00</w:t>
      </w:r>
    </w:p>
    <w:p w14:paraId="7E1BB7B8" w14:textId="77777777" w:rsidR="0027763B" w:rsidRDefault="0027763B" w:rsidP="00EC11F1">
      <w:pPr>
        <w:jc w:val="left"/>
      </w:pPr>
      <w:r>
        <w:t xml:space="preserve">     Για το ολοήμερο πρόγραμμα, η λήψη των γευμάτων θα γίνεται στο θρανίο των παιδιών</w:t>
      </w:r>
      <w:r w:rsidR="00233130">
        <w:t xml:space="preserve"> και σε χώρους που έχουν οριστεί για το Ολοήμερο Πρόγραμμα, τηρώντας τα απαραίτητα μέτρα.</w:t>
      </w:r>
    </w:p>
    <w:p w14:paraId="0863F792" w14:textId="77777777" w:rsidR="00233130" w:rsidRDefault="00233130" w:rsidP="00EC11F1">
      <w:pPr>
        <w:jc w:val="left"/>
      </w:pPr>
      <w:r>
        <w:t xml:space="preserve">   Στο τσαντάκι του Ολοήμερου είναι καλό να υπάρχει μια πετσετούλα, αντισηπτικό και χαρτομάντιλα ή χαρτοπετσέτες.</w:t>
      </w:r>
    </w:p>
    <w:p w14:paraId="7E1D5AE7" w14:textId="77777777" w:rsidR="00233130" w:rsidRDefault="00233130" w:rsidP="00EC11F1">
      <w:pPr>
        <w:jc w:val="left"/>
      </w:pPr>
    </w:p>
    <w:p w14:paraId="473538F8" w14:textId="77777777" w:rsidR="00233130" w:rsidRDefault="00233130" w:rsidP="00EC11F1">
      <w:pPr>
        <w:jc w:val="left"/>
        <w:rPr>
          <w:b/>
        </w:rPr>
      </w:pPr>
      <w:r>
        <w:rPr>
          <w:b/>
        </w:rPr>
        <w:t>Δ. Σύγχρονη και Ασύγχρονη Εξ Αποστάσεως Εκπαίδευση</w:t>
      </w:r>
    </w:p>
    <w:p w14:paraId="5FD74F0B" w14:textId="73259C45" w:rsidR="00233130" w:rsidRDefault="00233130" w:rsidP="00EC11F1">
      <w:pPr>
        <w:jc w:val="left"/>
      </w:pPr>
      <w:r>
        <w:lastRenderedPageBreak/>
        <w:t>Δεν προβλέπεται για το σχολικό έτος 202</w:t>
      </w:r>
      <w:r w:rsidR="00727B49">
        <w:t>4</w:t>
      </w:r>
      <w:r>
        <w:t>-2</w:t>
      </w:r>
      <w:r w:rsidR="00727B49">
        <w:t>5</w:t>
      </w:r>
      <w:r w:rsidR="00A1248E">
        <w:t xml:space="preserve"> σύγχρονη και ασύγχρονη εξ αποστάσεως εκπαίδευση, εκτός από περιπτώσεις εκτάκτων αναγκών και ύστερα από υπόδειξη της Διεύθυνσης Πρωτοβάθμιας Εκπαίδευσης.</w:t>
      </w:r>
    </w:p>
    <w:p w14:paraId="620047BD" w14:textId="77777777" w:rsidR="00233130" w:rsidRDefault="00233130" w:rsidP="00EC11F1">
      <w:pPr>
        <w:jc w:val="left"/>
      </w:pPr>
    </w:p>
    <w:p w14:paraId="3FCD0955" w14:textId="2B1D316A" w:rsidR="00233130" w:rsidRDefault="009D181C" w:rsidP="00EC11F1">
      <w:pPr>
        <w:jc w:val="left"/>
        <w:rPr>
          <w:b/>
        </w:rPr>
      </w:pPr>
      <w:r>
        <w:rPr>
          <w:b/>
        </w:rPr>
        <w:t>3.</w:t>
      </w:r>
      <w:r w:rsidR="00233130">
        <w:rPr>
          <w:b/>
        </w:rPr>
        <w:t>Ωρολόγιο πρόγραμμα του σχολείου</w:t>
      </w:r>
    </w:p>
    <w:p w14:paraId="37EBDC65" w14:textId="77777777" w:rsidR="00233130" w:rsidRDefault="00233130" w:rsidP="00EC11F1">
      <w:pPr>
        <w:jc w:val="left"/>
      </w:pPr>
      <w:r>
        <w:t>Το σχολείο μας εφαρμόζει το ωρολόγιο πρόγραμμα, όπως αυτό ορίζεται από τις εγκυκλίους του ΥΠΑΙΘΑ και εξειδικεύεται από τον σύλλογο διδασκόντων με ευθύνη του διευθυντή. 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 διάρκεια του σχολικού έτους, όπως επίσης και για αλλαγές που σχετίζονται με τους διδάσκοντες και τα γνωστικά αντικείμενα.</w:t>
      </w:r>
    </w:p>
    <w:p w14:paraId="6E72D259" w14:textId="77777777" w:rsidR="00233130" w:rsidRDefault="00233130" w:rsidP="00EC11F1">
      <w:pPr>
        <w:jc w:val="left"/>
      </w:pPr>
    </w:p>
    <w:p w14:paraId="45FCA15C" w14:textId="77777777" w:rsidR="00233130" w:rsidRDefault="00233130" w:rsidP="00EC11F1">
      <w:pPr>
        <w:jc w:val="left"/>
      </w:pPr>
    </w:p>
    <w:p w14:paraId="07C7182C" w14:textId="77777777" w:rsidR="00233130" w:rsidRDefault="007D079A" w:rsidP="00EC11F1">
      <w:pPr>
        <w:jc w:val="left"/>
        <w:rPr>
          <w:b/>
        </w:rPr>
      </w:pPr>
      <w:r>
        <w:rPr>
          <w:b/>
        </w:rPr>
        <w:t>Α΄ Β΄ Γ΄ Δ΄ Ε΄ ΣΤ΄   Τάξεις</w:t>
      </w:r>
    </w:p>
    <w:p w14:paraId="7BF709FA" w14:textId="77777777" w:rsidR="007D079A" w:rsidRDefault="007D079A" w:rsidP="00EC11F1">
      <w:pPr>
        <w:jc w:val="left"/>
        <w:rPr>
          <w:b/>
        </w:rPr>
      </w:pPr>
      <w:r>
        <w:rPr>
          <w:b/>
        </w:rPr>
        <w:t>ΩΡΕΣ ΔΙΑΡΚΕΙΑ</w:t>
      </w:r>
    </w:p>
    <w:p w14:paraId="4F46AC49" w14:textId="77777777" w:rsidR="007D079A" w:rsidRDefault="007D079A" w:rsidP="00EC11F1">
      <w:pPr>
        <w:jc w:val="left"/>
        <w:rPr>
          <w:b/>
        </w:rPr>
      </w:pPr>
      <w:r>
        <w:rPr>
          <w:b/>
        </w:rPr>
        <w:t>07.00-07.15</w:t>
      </w:r>
    </w:p>
    <w:p w14:paraId="654C5F15" w14:textId="77777777" w:rsidR="007D079A" w:rsidRDefault="007D079A" w:rsidP="00EC11F1">
      <w:pPr>
        <w:jc w:val="left"/>
        <w:rPr>
          <w:b/>
        </w:rPr>
      </w:pPr>
      <w:r>
        <w:rPr>
          <w:b/>
        </w:rPr>
        <w:t>15΄    Υποδοχή μαθητών ΠΖ</w:t>
      </w:r>
    </w:p>
    <w:p w14:paraId="3DE89E6B" w14:textId="77777777" w:rsidR="007D079A" w:rsidRDefault="007D079A" w:rsidP="00EC11F1">
      <w:pPr>
        <w:jc w:val="left"/>
        <w:rPr>
          <w:b/>
        </w:rPr>
      </w:pPr>
      <w:r>
        <w:rPr>
          <w:b/>
        </w:rPr>
        <w:t>07.15 – 08.00    45΄     ΠΡΩΙΝΗ ΖΩΝΗ</w:t>
      </w:r>
    </w:p>
    <w:p w14:paraId="20123708" w14:textId="77777777" w:rsidR="007D079A" w:rsidRDefault="007D079A" w:rsidP="00EC11F1">
      <w:pPr>
        <w:jc w:val="left"/>
        <w:rPr>
          <w:b/>
        </w:rPr>
      </w:pPr>
    </w:p>
    <w:p w14:paraId="75D5DE4F" w14:textId="77777777" w:rsidR="007D079A" w:rsidRDefault="007D079A" w:rsidP="00EC11F1">
      <w:pPr>
        <w:jc w:val="left"/>
        <w:rPr>
          <w:b/>
        </w:rPr>
      </w:pPr>
      <w:r>
        <w:rPr>
          <w:b/>
        </w:rPr>
        <w:t>ΠΡΩΙΝΟ ΥΠΟΧΡΕΩΤΙΚΟ ΠΡΟΓΡΑΜΜΑ</w:t>
      </w:r>
    </w:p>
    <w:p w14:paraId="28BE6394" w14:textId="77777777" w:rsidR="007D079A" w:rsidRDefault="007D079A" w:rsidP="00EC11F1">
      <w:pPr>
        <w:jc w:val="left"/>
        <w:rPr>
          <w:b/>
        </w:rPr>
      </w:pPr>
      <w:r>
        <w:rPr>
          <w:b/>
        </w:rPr>
        <w:t>08.00 – 08.15     15΄    Υποδοχή μαθητών</w:t>
      </w:r>
    </w:p>
    <w:p w14:paraId="2AFEE761" w14:textId="77777777" w:rsidR="007D079A" w:rsidRDefault="007D079A" w:rsidP="00EC11F1">
      <w:pPr>
        <w:jc w:val="left"/>
        <w:rPr>
          <w:b/>
        </w:rPr>
      </w:pPr>
      <w:r>
        <w:rPr>
          <w:b/>
        </w:rPr>
        <w:t>08.15 – 09.40     85΄    1</w:t>
      </w:r>
      <w:r w:rsidRPr="007D079A">
        <w:rPr>
          <w:b/>
          <w:vertAlign w:val="superscript"/>
        </w:rPr>
        <w:t>η</w:t>
      </w:r>
      <w:r>
        <w:rPr>
          <w:b/>
        </w:rPr>
        <w:t xml:space="preserve"> διδακτική περίοδος</w:t>
      </w:r>
    </w:p>
    <w:p w14:paraId="0FFF3A13" w14:textId="77777777" w:rsidR="007D079A" w:rsidRDefault="007D079A" w:rsidP="00EC11F1">
      <w:pPr>
        <w:jc w:val="left"/>
        <w:rPr>
          <w:b/>
        </w:rPr>
      </w:pPr>
      <w:r>
        <w:rPr>
          <w:b/>
        </w:rPr>
        <w:t>09.40 – 10.00     20΄     Διάλειμμα</w:t>
      </w:r>
    </w:p>
    <w:p w14:paraId="4D63A978" w14:textId="77777777" w:rsidR="007D079A" w:rsidRDefault="007D079A" w:rsidP="00EC11F1">
      <w:pPr>
        <w:jc w:val="left"/>
        <w:rPr>
          <w:b/>
        </w:rPr>
      </w:pPr>
      <w:r>
        <w:rPr>
          <w:b/>
        </w:rPr>
        <w:t>10.00 – 11.30     90΄    2</w:t>
      </w:r>
      <w:r w:rsidRPr="007D079A">
        <w:rPr>
          <w:b/>
          <w:vertAlign w:val="superscript"/>
        </w:rPr>
        <w:t>η</w:t>
      </w:r>
      <w:r>
        <w:rPr>
          <w:b/>
        </w:rPr>
        <w:t xml:space="preserve"> διδακτική περίοδος</w:t>
      </w:r>
    </w:p>
    <w:p w14:paraId="03692DC6" w14:textId="77777777" w:rsidR="007D079A" w:rsidRDefault="007D079A" w:rsidP="00EC11F1">
      <w:pPr>
        <w:jc w:val="left"/>
        <w:rPr>
          <w:b/>
        </w:rPr>
      </w:pPr>
      <w:r>
        <w:rPr>
          <w:b/>
        </w:rPr>
        <w:t>11.30 – 11.45     15΄     Διάλειμμα</w:t>
      </w:r>
    </w:p>
    <w:p w14:paraId="750DBBD9" w14:textId="77777777" w:rsidR="007D079A" w:rsidRDefault="007D079A" w:rsidP="00EC11F1">
      <w:pPr>
        <w:jc w:val="left"/>
        <w:rPr>
          <w:b/>
        </w:rPr>
      </w:pPr>
      <w:r>
        <w:rPr>
          <w:b/>
        </w:rPr>
        <w:t>11.45 – 12.25    40΄     3</w:t>
      </w:r>
      <w:r w:rsidRPr="007D079A">
        <w:rPr>
          <w:b/>
          <w:vertAlign w:val="superscript"/>
        </w:rPr>
        <w:t>η</w:t>
      </w:r>
      <w:r>
        <w:rPr>
          <w:b/>
        </w:rPr>
        <w:t xml:space="preserve"> διδακτική περίοδος</w:t>
      </w:r>
    </w:p>
    <w:p w14:paraId="2AEC7981" w14:textId="77777777" w:rsidR="007D079A" w:rsidRDefault="007D079A" w:rsidP="00EC11F1">
      <w:pPr>
        <w:jc w:val="left"/>
        <w:rPr>
          <w:b/>
        </w:rPr>
      </w:pPr>
      <w:r>
        <w:rPr>
          <w:b/>
        </w:rPr>
        <w:t>12.25 – 12.35    10΄    Διάλειμμα</w:t>
      </w:r>
    </w:p>
    <w:p w14:paraId="4CFE2580" w14:textId="77777777" w:rsidR="007D079A" w:rsidRDefault="007D079A" w:rsidP="00EC11F1">
      <w:pPr>
        <w:jc w:val="left"/>
        <w:rPr>
          <w:b/>
        </w:rPr>
      </w:pPr>
      <w:r>
        <w:rPr>
          <w:b/>
        </w:rPr>
        <w:t>12.35 – 13.15    40΄     4</w:t>
      </w:r>
      <w:r w:rsidRPr="007D079A">
        <w:rPr>
          <w:b/>
          <w:vertAlign w:val="superscript"/>
        </w:rPr>
        <w:t>η</w:t>
      </w:r>
      <w:r>
        <w:rPr>
          <w:b/>
        </w:rPr>
        <w:t xml:space="preserve"> διδακτική περίοδος</w:t>
      </w:r>
    </w:p>
    <w:p w14:paraId="4CF17EF5" w14:textId="77777777" w:rsidR="007D079A" w:rsidRDefault="007D079A" w:rsidP="00EC11F1">
      <w:pPr>
        <w:jc w:val="left"/>
        <w:rPr>
          <w:b/>
        </w:rPr>
      </w:pPr>
    </w:p>
    <w:p w14:paraId="67A06693" w14:textId="77777777" w:rsidR="007D079A" w:rsidRDefault="007D079A" w:rsidP="00EC11F1">
      <w:pPr>
        <w:jc w:val="left"/>
        <w:rPr>
          <w:b/>
        </w:rPr>
      </w:pPr>
    </w:p>
    <w:p w14:paraId="0F8C12FC" w14:textId="77777777" w:rsidR="007D079A" w:rsidRDefault="007D079A" w:rsidP="00EC11F1">
      <w:pPr>
        <w:jc w:val="left"/>
        <w:rPr>
          <w:b/>
        </w:rPr>
      </w:pPr>
      <w:r>
        <w:rPr>
          <w:b/>
        </w:rPr>
        <w:lastRenderedPageBreak/>
        <w:t>ΟΛΟΗΜΕΡΟ ΠΡΟΓΡΑΜΜΑ</w:t>
      </w:r>
    </w:p>
    <w:p w14:paraId="0BC11183" w14:textId="77777777" w:rsidR="007D079A" w:rsidRDefault="007D079A" w:rsidP="00EC11F1">
      <w:pPr>
        <w:jc w:val="left"/>
        <w:rPr>
          <w:b/>
        </w:rPr>
      </w:pPr>
      <w:r>
        <w:rPr>
          <w:b/>
        </w:rPr>
        <w:t>13.15 – 13. 20    5΄     Διάλειμμα</w:t>
      </w:r>
    </w:p>
    <w:p w14:paraId="08C97867" w14:textId="77777777" w:rsidR="007D079A" w:rsidRDefault="007D079A" w:rsidP="00EC11F1">
      <w:pPr>
        <w:jc w:val="left"/>
        <w:rPr>
          <w:b/>
        </w:rPr>
      </w:pPr>
      <w:r>
        <w:rPr>
          <w:b/>
        </w:rPr>
        <w:t>13.20 – 14.00   40΄  Φαγητό – Ξεκούραση</w:t>
      </w:r>
    </w:p>
    <w:p w14:paraId="341CC888" w14:textId="77777777" w:rsidR="007D079A" w:rsidRDefault="00A56089" w:rsidP="00EC11F1">
      <w:pPr>
        <w:jc w:val="left"/>
        <w:rPr>
          <w:b/>
        </w:rPr>
      </w:pPr>
      <w:r>
        <w:rPr>
          <w:b/>
        </w:rPr>
        <w:t>14.00 -14.15    15΄    Διάλειμμα</w:t>
      </w:r>
    </w:p>
    <w:p w14:paraId="4F45DD53" w14:textId="77777777" w:rsidR="00A56089" w:rsidRDefault="00A56089" w:rsidP="00EC11F1">
      <w:pPr>
        <w:jc w:val="left"/>
        <w:rPr>
          <w:b/>
        </w:rPr>
      </w:pPr>
      <w:r>
        <w:rPr>
          <w:b/>
        </w:rPr>
        <w:t>14.15 – 15.00  45΄    1</w:t>
      </w:r>
      <w:r w:rsidRPr="00A56089">
        <w:rPr>
          <w:b/>
          <w:vertAlign w:val="superscript"/>
        </w:rPr>
        <w:t>η</w:t>
      </w:r>
      <w:r>
        <w:rPr>
          <w:b/>
        </w:rPr>
        <w:t xml:space="preserve"> ώρα</w:t>
      </w:r>
    </w:p>
    <w:p w14:paraId="4648A3C6" w14:textId="77777777" w:rsidR="00A56089" w:rsidRDefault="00A56089" w:rsidP="00EC11F1">
      <w:pPr>
        <w:jc w:val="left"/>
        <w:rPr>
          <w:b/>
        </w:rPr>
      </w:pPr>
      <w:r>
        <w:rPr>
          <w:b/>
        </w:rPr>
        <w:t>15.00 – 15.15   15΄   Διάλειμμα</w:t>
      </w:r>
    </w:p>
    <w:p w14:paraId="6BBFCEF9" w14:textId="77777777" w:rsidR="00A56089" w:rsidRDefault="00A56089" w:rsidP="00EC11F1">
      <w:pPr>
        <w:jc w:val="left"/>
        <w:rPr>
          <w:b/>
        </w:rPr>
      </w:pPr>
      <w:r>
        <w:rPr>
          <w:b/>
        </w:rPr>
        <w:t>15.15 – 16.00   45΄  2</w:t>
      </w:r>
      <w:r w:rsidRPr="00A56089">
        <w:rPr>
          <w:b/>
          <w:vertAlign w:val="superscript"/>
        </w:rPr>
        <w:t>η</w:t>
      </w:r>
      <w:r>
        <w:rPr>
          <w:b/>
        </w:rPr>
        <w:t xml:space="preserve"> ώρα</w:t>
      </w:r>
    </w:p>
    <w:p w14:paraId="387423D0" w14:textId="77777777" w:rsidR="00353C38" w:rsidRDefault="00353C38" w:rsidP="00EC11F1">
      <w:pPr>
        <w:jc w:val="left"/>
        <w:rPr>
          <w:b/>
        </w:rPr>
      </w:pPr>
    </w:p>
    <w:p w14:paraId="5A8EB80E" w14:textId="77777777" w:rsidR="00353C38" w:rsidRDefault="00353C38" w:rsidP="00EC11F1">
      <w:pPr>
        <w:jc w:val="left"/>
        <w:rPr>
          <w:b/>
        </w:rPr>
      </w:pPr>
    </w:p>
    <w:p w14:paraId="3037D498" w14:textId="77777777" w:rsidR="00353C38" w:rsidRDefault="00353C38" w:rsidP="00EC11F1">
      <w:pPr>
        <w:jc w:val="left"/>
        <w:rPr>
          <w:b/>
        </w:rPr>
      </w:pPr>
    </w:p>
    <w:p w14:paraId="68E38716" w14:textId="77777777" w:rsidR="00353C38" w:rsidRDefault="00770826" w:rsidP="00EC11F1">
      <w:pPr>
        <w:jc w:val="left"/>
        <w:rPr>
          <w:b/>
        </w:rPr>
      </w:pPr>
      <w:r>
        <w:rPr>
          <w:b/>
        </w:rPr>
        <w:t>4. Σχολική και Κοινωνική Ζωή</w:t>
      </w:r>
    </w:p>
    <w:p w14:paraId="7BC235D9" w14:textId="77777777" w:rsidR="00770826" w:rsidRDefault="00770826" w:rsidP="00EC11F1">
      <w:pPr>
        <w:jc w:val="left"/>
        <w:rPr>
          <w:b/>
        </w:rPr>
      </w:pPr>
      <w:r>
        <w:rPr>
          <w:b/>
        </w:rPr>
        <w:t>Α. Φοίτηση</w:t>
      </w:r>
    </w:p>
    <w:p w14:paraId="6498C462" w14:textId="77777777" w:rsidR="00770826" w:rsidRDefault="00770826" w:rsidP="00EC11F1">
      <w:pPr>
        <w:jc w:val="left"/>
      </w:pPr>
      <w:r>
        <w:t>Η φοίτηση των μαθητών/τριών είναι υποχρεωτική (Προεδρικό Διάταγμα 79/2017- ΦΕΚ 109/Α/1-8-2017), καθώς και η συμμετοχή τους σε όλες τις εκδηλώσεις .Η φοίτηση των μαθητών/τριών πρέπει να είναι τακτική και η παρακολούθηση όλων των μαθημάτων ανελλιπής. Οι εκπαιδευτικοί των τάξεων είναι υπεύθυνοι για να καταγράφουν τις απουσίες των μαθητών καθημερινά, καθώς και να τις καταχωρίζουν στο πληροφοριακό σύστημα του ΥΠΑΙΘΑ. Οι απουσίες των μαθητών/τριών και οι συνέπειες αυτών, όπως προβλέπονται από την ισχύουσα νομοθεσία, είναι ένα σοβαρότατο θέμα, το οποίο πρέπει να αντιμετωπίζεται από κοινού από το σχολείο και την οικογένεια. Εκπαιδευτικά, το έλλειμμα στην παρακολούθηση, εκτός από το εκπαιδευτικό κενό που δημιουργεί, παγιώνει κυρίως στη συνείδηση του μαθητή/τριας την αντίληψη ότι η εργασία και η συνέπεια στις υποχρε</w:t>
      </w:r>
      <w:r w:rsidR="007A4A97">
        <w:t>ώσεις δε συγκαταλέγονται στις αρετές των ανθρώπων.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14:paraId="53B2DBDC" w14:textId="77777777" w:rsidR="007A4A97" w:rsidRDefault="007A4A97" w:rsidP="00EC11F1">
      <w:pPr>
        <w:jc w:val="left"/>
      </w:pPr>
      <w:r>
        <w:t>Όσον αφορά στη συμμετοχή των παιδιών στο μάθημα της Φυσικής Αγωγής, καθώς και στις αθλητικές δραστηριότητες του σχολείου, είναι απαραίτητη η συμπλήρωση Ατομικού Δελτίου υγείας (ΑΔΥΜ) για τους μαθητές/τριες  των τάξεων Α΄και  Δ΄σύμφωνα με την αρ.Φ.6/304/75662/Γ1/21.5.2014, (ΦΕΚ 1296 τ. Β΄/2014) ΚΥΑ και την απ’ αριθμόν Υ1/Γ.Π./οικ.46580/27-05-2014 ερμηνευτική εγκύκλιο του Υπουργείου μας.</w:t>
      </w:r>
    </w:p>
    <w:p w14:paraId="0FA97538" w14:textId="77777777" w:rsidR="007A4A97" w:rsidRDefault="007A4A97" w:rsidP="00EC11F1">
      <w:pPr>
        <w:jc w:val="left"/>
      </w:pPr>
      <w:r>
        <w:t>Σε περίπτωση απουσίας μαθητή /τριας, οι γονείς οφείλουν</w:t>
      </w:r>
      <w:r w:rsidR="00557CF2">
        <w:t xml:space="preserve"> να ενημερώνουν έγκαιρα το σχολείο (είτε τηλεφωνικά είτε μέσω ηλεκτρονικού ταχυδρομείου). Ο/Η υπεύθυνος/η εκπαιδευτικός της τάξης οφείλει να επικοινωνεί με την οικογένεια, όταν πρόκειται για μακρόχρονη ή επαναλαμβανόμενη απουσία μαθητή/τριας. Οι μαθητές/τριες οφείλουν να τηρούν το ωράριο του καθημερινού προγράμματος , την ώρα έναρξη των μαθημάτων και κάθε άλλης σχολικής εκδήλωσης.</w:t>
      </w:r>
    </w:p>
    <w:p w14:paraId="7302A734" w14:textId="77777777" w:rsidR="00557CF2" w:rsidRDefault="00557CF2" w:rsidP="00EC11F1">
      <w:pPr>
        <w:jc w:val="left"/>
      </w:pPr>
      <w:r>
        <w:lastRenderedPageBreak/>
        <w:t>Η απουσία από τα μαθήματα δικαιολογείται, μόνον όταν συντρέχει σοβαρός λόγος ( ασθένεια, έκτακτα οικογενειακά γεγονότα). Σε περίπτωση που κάποιος γονέας χρειαστεί, για εξαιρετικά σημαντικό λόγο, να πάρει το παιδί του πριν τη λήξη των μαθημάτων, οφείλει να ενημερώσει εγκαίρως την/τον υπεύθυνη/ο εκπαιδευτικό της τάξης ή/και τη Διεύθυνση του σχολείου.</w:t>
      </w:r>
    </w:p>
    <w:p w14:paraId="47D56921" w14:textId="77777777" w:rsidR="00557CF2" w:rsidRDefault="00557CF2" w:rsidP="00EC11F1">
      <w:pPr>
        <w:jc w:val="left"/>
      </w:pPr>
    </w:p>
    <w:p w14:paraId="612EFEEA" w14:textId="77777777" w:rsidR="00557CF2" w:rsidRDefault="00557CF2" w:rsidP="00EC11F1">
      <w:pPr>
        <w:jc w:val="left"/>
        <w:rPr>
          <w:b/>
        </w:rPr>
      </w:pPr>
      <w:r>
        <w:rPr>
          <w:b/>
        </w:rPr>
        <w:t>Β. Σχολικοί χώροι</w:t>
      </w:r>
    </w:p>
    <w:p w14:paraId="62F62E5F" w14:textId="279DEA57" w:rsidR="00557CF2" w:rsidRDefault="00557CF2" w:rsidP="00EC11F1">
      <w:pPr>
        <w:jc w:val="left"/>
      </w:pPr>
      <w: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w:t>
      </w:r>
      <w:r w:rsidR="0043548B">
        <w:t xml:space="preserve">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μαθητές/τριες και εκπαιδευτικοί πολλές ώρες. Φροντίδα όλων να διατηρούνται οι χώροι καθαροί.</w:t>
      </w:r>
    </w:p>
    <w:p w14:paraId="15D931E5" w14:textId="3B84DA2F" w:rsidR="00901AE0" w:rsidRDefault="00E00A4A" w:rsidP="00EC11F1">
      <w:pPr>
        <w:jc w:val="left"/>
      </w:pPr>
      <w:r>
        <w:t>Στις περιπτώσεις εκείνες, όπ</w:t>
      </w:r>
      <w:r w:rsidR="00901AE0">
        <w:t>ο</w:t>
      </w:r>
      <w:r>
        <w:t xml:space="preserve">υ αποδεδειγμένα η φθορά/καταστροφή, μερική ή </w:t>
      </w:r>
      <w:r w:rsidR="00901AE0">
        <w:t>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ή τον/την ίδιοα/α, αν είναι ενήλικος/α. Συγκεκριμένα, η Διεύθυνση της σχολικής μονάδας καλεί τον/τη μαθητή/τρια που είναι ενήλικος/η ή τον γονέα/κηδεμόνα/ασκούντα την επιμέλεια στον οποίο αποδεδειγμένα αποδίδεται η ζημιά και του ζητάει να την αποκαταστήσει, μέσα σε προθεσμία πέντε (5) ημερών. Στην περίπτωση που δηλώσουν ότι δεν προτίθενται να αποκαταστήσουν τη ζημιά, τότε η Διεύθυνση της σχολικής μονάδας το γνωστοποιεί στον οικείο Δήμο, σύμφωνα με τα οριζόμενα στο άρθρο 28 του ν, 5056/2023. Ο Δήμος οφείλει να ζητήσει και να λάβει τρεις (3) προσφορές για την αποκατάσταση της ζημίας</w:t>
      </w:r>
      <w:r w:rsidR="00DC6196">
        <w:t xml:space="preserve"> και να διαλέξει την πιο οικονομική, συντάσσοντας προς τούτο σχετικό πρακτικό. Αφού ολοκληρωθούν οι εργασίες στη σχολική μονάδα, τότε </w:t>
      </w:r>
      <w:r w:rsidR="00165190">
        <w:t>ο οικείος Δήμος που επιβαρύνθηκε με τη σχετική δαπάνη καλείται να αποστείλει το αποδεικτικό εξόφλησης είτε στον ενήλικο/η μαθητή/τια ή στους γονείς/κηδεμόνες του/της. Τους καλεί εντός προθεσμίας πέντε (5) ημερών να καταβάλουν το ποσό σε συγκεκριμένο λογαριασμό του Δήμου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w:t>
      </w:r>
    </w:p>
    <w:p w14:paraId="195DEAC6" w14:textId="77777777" w:rsidR="0043548B" w:rsidRDefault="0043548B" w:rsidP="00EC11F1">
      <w:pPr>
        <w:jc w:val="left"/>
        <w:rPr>
          <w:b/>
        </w:rPr>
      </w:pPr>
      <w:r>
        <w:rPr>
          <w:b/>
        </w:rPr>
        <w:t>Γ. Διάλειμμα</w:t>
      </w:r>
    </w:p>
    <w:p w14:paraId="430475DC" w14:textId="77777777" w:rsidR="0043548B" w:rsidRDefault="0043548B" w:rsidP="00EC11F1">
      <w:pPr>
        <w:jc w:val="left"/>
      </w:pPr>
      <w:r>
        <w:t>Κατά τη διάρκεια του διαλείμματος οι μαθητές/τριες βγαίνουν στο προαύλιο, σε συγκεκριμένους χώρους, όπως έχει καθοριστεί για κάθε τάξη, ώστε να αποφεύγεται ο συνωστισμός και να μειώνεται η πιθανότητα ατυχημάτων.</w:t>
      </w:r>
    </w:p>
    <w:p w14:paraId="1D2A6126" w14:textId="77777777" w:rsidR="0043548B" w:rsidRDefault="0043548B" w:rsidP="00EC11F1">
      <w:pPr>
        <w:jc w:val="left"/>
      </w:pPr>
      <w:r>
        <w:t>Σε περίπτωση κακοκαιρίας έχει οριστεί παραμονή των μαθητών/τριών  στον εσωτερικό χώρο του σχολείου παρουσία των εφημερευόντων εκπαιδευτικών.</w:t>
      </w:r>
    </w:p>
    <w:p w14:paraId="7DDDBBAD" w14:textId="77777777" w:rsidR="008C5E9F" w:rsidRDefault="0043548B" w:rsidP="00EC11F1">
      <w:pPr>
        <w:jc w:val="left"/>
      </w:pPr>
      <w:r>
        <w:lastRenderedPageBreak/>
        <w:t xml:space="preserve">Με την ολοκλήρωση κάθε διδακτικής  ώρας , ο/η εκπαιδευτικός εξέρχεται τελευταίος/α </w:t>
      </w:r>
      <w:r w:rsidR="008C5E9F">
        <w:t>, αφού ανοίξει.</w:t>
      </w:r>
    </w:p>
    <w:p w14:paraId="3E75E9FD" w14:textId="77777777" w:rsidR="008C5E9F" w:rsidRDefault="008C5E9F" w:rsidP="00EC11F1">
      <w:pPr>
        <w:jc w:val="left"/>
      </w:pPr>
      <w:r>
        <w:t>Δεν επιτρέπεται η παραμονή μαθητών/τριών στις τάξεις ή στους διαδρόμους του σχολείου.</w:t>
      </w:r>
    </w:p>
    <w:p w14:paraId="4C9E586A" w14:textId="77777777" w:rsidR="0043548B" w:rsidRDefault="008C5E9F" w:rsidP="00EC11F1">
      <w:pPr>
        <w:jc w:val="left"/>
      </w:pPr>
      <w:r>
        <w:t>Το διάλειμμα είναι χρόνος παιχνιδιού, ανάπτυξης κοινωνικών σχέσεων, αλλά και χρόνος ικανοποίησης βιολογικών αναγκών( φαγητό, νερό, πλύσιμο χεριών). Στην παρούσα συνθήκη οι μαθητές ενθαρρύνονται να διασκεδάζουν και να ξεκουράζονται</w:t>
      </w:r>
      <w:r w:rsidR="0043548B">
        <w:t xml:space="preserve"> </w:t>
      </w:r>
      <w:r>
        <w:t>.</w:t>
      </w:r>
    </w:p>
    <w:p w14:paraId="71B2BB9D" w14:textId="77777777" w:rsidR="008C5E9F" w:rsidRDefault="00E063B8" w:rsidP="00EC11F1">
      <w:pPr>
        <w:jc w:val="left"/>
      </w:pPr>
      <w:r>
        <w:t xml:space="preserve">ΟΙ μαθητές/τριες αλληλεπιδρούν, παίζουν αρμονικά και για οποιοδήποτε πρόβλημα ή δυσκολία αντιμετωπίσουν, απευθύνονται στους εφημερεύοντες εκπαιδευτικούς που βρίσκονται στο προαύλιο. Κατά τη διάρκεια του διαλείμματος δεν επιτρέπεται κανένας ενήλικος ή ενήλικος να παρακολουθεί, να συνομιλεί ή να δίνει αντικείμενα στους μαθητές/τριες του σχολείου από τα κάγκελα του προαύλιου χώρου. Εάν επιθυμεί να δώσει φαγητό στο παιδί του, αυτό παραδίδεται από τον γονέα/κηδεμόνα  σε </w:t>
      </w:r>
      <w:r w:rsidR="00093E68">
        <w:t>εφημερεύοντα</w:t>
      </w:r>
      <w:r>
        <w:t xml:space="preserve"> εκπαιδευτικό.</w:t>
      </w:r>
    </w:p>
    <w:p w14:paraId="70D45F75" w14:textId="77777777" w:rsidR="00E063B8" w:rsidRPr="0043548B" w:rsidRDefault="00E063B8" w:rsidP="00EC11F1">
      <w:pPr>
        <w:jc w:val="left"/>
      </w:pPr>
      <w:r>
        <w:t>Μόλις χτυπήσει το κουδούνι για μάθημα οι μαθητές/τριες προσέρχονται στους προκαθορισμένους χώρους συγκέντρωσης</w:t>
      </w:r>
      <w:r w:rsidR="008B3A39">
        <w:t xml:space="preserve"> για κάθε τάξη, όπου τους παραλαμβάνουν οι εκπαιδευτικοί με τους οποίους έχουν μάθημα και τους συνοδεύουν στην αίθουσα διδασκαλίας, ή στο προαύλιο σε περίπτωση που έχουν το μάθημα της Φυσικής Αγωγής.</w:t>
      </w:r>
    </w:p>
    <w:p w14:paraId="1E5EFB39" w14:textId="77777777" w:rsidR="00353C38" w:rsidRDefault="00353C38" w:rsidP="00EC11F1">
      <w:pPr>
        <w:jc w:val="left"/>
        <w:rPr>
          <w:b/>
        </w:rPr>
      </w:pPr>
    </w:p>
    <w:p w14:paraId="3CD88CF4" w14:textId="77777777" w:rsidR="00353C38" w:rsidRDefault="008B3A39" w:rsidP="00EC11F1">
      <w:pPr>
        <w:jc w:val="left"/>
        <w:rPr>
          <w:b/>
        </w:rPr>
      </w:pPr>
      <w:r>
        <w:rPr>
          <w:b/>
        </w:rPr>
        <w:t>Δ. Σχολική εργασία</w:t>
      </w:r>
    </w:p>
    <w:p w14:paraId="5AA43EE9" w14:textId="77777777" w:rsidR="008B3A39" w:rsidRDefault="008B3A39" w:rsidP="00EC11F1">
      <w:pPr>
        <w:jc w:val="left"/>
      </w:pPr>
      <w:r>
        <w:t>Οι μαθητές/τριες παρακολουθούν και συμμετέχουν ενεργά στην καθημερινή διδακτική διαδικασία και δεν παρακωλύουν το μάθημα σεβόμενοι το δικαίωμα των συμμαθητών/τριών τους για μάθηση. Για την απρόσκοπτη διεξαγωγή του μαθήματος φέρνουν μαζί τους καθημερινά τα απαραίτητα βιβλία και μόνο ότι είναι απαραίτητο για τη σχολική εργασία τους.</w:t>
      </w:r>
    </w:p>
    <w:p w14:paraId="6A0E5B6A" w14:textId="77777777" w:rsidR="008B3A39" w:rsidRDefault="008B3A39" w:rsidP="00EC11F1">
      <w:pPr>
        <w:jc w:val="left"/>
      </w:pPr>
      <w:r>
        <w:t>Όταν ανατίθεται στα παιδιά εργασία για το σπίτι αυτή είναι σχεδιασμένη από τον εκπαιδευτικό της τάξης σύμφωνα με τις ανάγκες και το επίπεδο του κάθε</w:t>
      </w:r>
      <w:r w:rsidR="00191F0C">
        <w:t xml:space="preserve"> μαθητή/τριας. Οι κατ’ οίκον εργασίες ενίοτε αποτελούν συμπλήρωμα της εργασίας που γίνεται στην τάξη. Τα παιδιά μαθαίνουν να εργάζονται μόνα τους, να δημιουργούν, να αυτενεργούν, να είναι υπεύθυνα.</w:t>
      </w:r>
    </w:p>
    <w:p w14:paraId="43D5EB7E" w14:textId="77777777" w:rsidR="00191F0C" w:rsidRDefault="00191F0C" w:rsidP="00EC11F1">
      <w:pPr>
        <w:jc w:val="left"/>
      </w:pPr>
      <w:r>
        <w:t>Οι γονείς/κηδεμόνες συμμετέχουν στη μελέτη του παιδιού τους, επιβλέποντάς το βοηθώντας το να αναστοχάζεται επί των πρακτικών της μελέτης του. Στόχος είναι να μάθει το παιδί να διαβάζει αυτόνομα, όσο το δυνατόν νωρίτερα ακολουθώντας την πορεία της φθίνουσας καθοδήγησης. Οι γονείς/κηδεμόνες δεν διεκπεραιώνουν τις εργασίες του παιδιού αντ’ αυτού και αποφεύγουν να του δημιουργούν άγχος. Η εμπιστοσύνη μεταξύ γονέων/κηδεμόνων έχει κοινό στόχο την υγιή ανάπτυξη παιδιών με ολοκληρωμένη προσωπικότητα.</w:t>
      </w:r>
    </w:p>
    <w:p w14:paraId="00B80F87" w14:textId="77777777" w:rsidR="00191F0C" w:rsidRDefault="00191F0C" w:rsidP="00EC11F1">
      <w:pPr>
        <w:jc w:val="left"/>
        <w:rPr>
          <w:b/>
        </w:rPr>
      </w:pPr>
    </w:p>
    <w:p w14:paraId="30385DD9" w14:textId="77777777" w:rsidR="00191F0C" w:rsidRDefault="00191F0C" w:rsidP="00EC11F1">
      <w:pPr>
        <w:jc w:val="left"/>
        <w:rPr>
          <w:b/>
        </w:rPr>
      </w:pPr>
      <w:r>
        <w:rPr>
          <w:b/>
        </w:rPr>
        <w:t>Ε. Ασφάλεια μαθητών</w:t>
      </w:r>
    </w:p>
    <w:p w14:paraId="7D752353" w14:textId="77777777" w:rsidR="00191F0C" w:rsidRDefault="00191F0C" w:rsidP="00EC11F1">
      <w:pPr>
        <w:jc w:val="left"/>
      </w:pPr>
      <w:r>
        <w:lastRenderedPageBreak/>
        <w:t>Είναι επιτακτικό οι μαθητές να φέρουν μαζί τους προσωπικά μπουκαλάκια/παγούρια με νερό</w:t>
      </w:r>
      <w:r w:rsidR="00285AD9">
        <w:t xml:space="preserve"> και να αποφεύγουν να πίνουν απευθείας από τις βρύσες του σχολείου, καθώς και να μη μοιράζονται το νερό τους με τους συμμαθητές τους. Το κάθε παιδί θα πρέπει να χρησιμοποιεί μόνο τα δικά του αντικείμενα.</w:t>
      </w:r>
    </w:p>
    <w:p w14:paraId="11D91629" w14:textId="77777777" w:rsidR="00285AD9" w:rsidRDefault="00285AD9" w:rsidP="00EC11F1">
      <w:pPr>
        <w:jc w:val="left"/>
      </w:pPr>
      <w:r>
        <w:t>Αποφυγή κοινής χρήσης των μολυβιών, των στυλό, των μαρκαδόρων και άλλων προσωπικών αντικειμένων.</w:t>
      </w:r>
    </w:p>
    <w:p w14:paraId="5033ED73" w14:textId="77777777" w:rsidR="00285AD9" w:rsidRDefault="00285AD9" w:rsidP="00EC11F1">
      <w:pPr>
        <w:jc w:val="left"/>
        <w:rPr>
          <w:b/>
        </w:rPr>
      </w:pPr>
      <w:r>
        <w:rPr>
          <w:b/>
        </w:rPr>
        <w:t>Στ. Συμπεριφορά-Δικαιώματα-Υποχρεώσεις</w:t>
      </w:r>
    </w:p>
    <w:p w14:paraId="73292459" w14:textId="4C462504" w:rsidR="00285AD9" w:rsidRDefault="009875BA" w:rsidP="00EC11F1">
      <w:pPr>
        <w:jc w:val="left"/>
        <w:rPr>
          <w:b/>
        </w:rPr>
      </w:pPr>
      <w:r>
        <w:rPr>
          <w:b/>
        </w:rPr>
        <w:t>α</w:t>
      </w:r>
      <w:r w:rsidR="00285AD9">
        <w:rPr>
          <w:b/>
        </w:rPr>
        <w:t>. Ο Διευθυντής</w:t>
      </w:r>
    </w:p>
    <w:p w14:paraId="0C6466CB" w14:textId="77777777" w:rsidR="00285AD9" w:rsidRDefault="00285AD9" w:rsidP="00EC11F1">
      <w:pPr>
        <w:jc w:val="left"/>
      </w:pPr>
      <w:r>
        <w:t>Συμβάλλει στη δημιουργία κλίματος δημοκρατικής συμπεριφοράς των διδασκόντων και των μαθητών/τριών και είναι υπεύθυνος σε συνεργασία με τους διδάσκοντες για την τήρηση της πειθαρχίας.</w:t>
      </w:r>
    </w:p>
    <w:p w14:paraId="02C821FD" w14:textId="77777777" w:rsidR="00285AD9" w:rsidRDefault="006F261D" w:rsidP="00EC11F1">
      <w:pPr>
        <w:jc w:val="left"/>
      </w:pPr>
      <w:r>
        <w:t>Ενημερώ</w:t>
      </w:r>
      <w:r w:rsidR="00285AD9">
        <w:t>νει το σύλλογο διδασκόντων για την εκπαιδευτική νομοθεσία, τις εγκυκλίους και τις αποφάσεις που αφορούν</w:t>
      </w:r>
      <w:r>
        <w:t xml:space="preserve"> στη λειτουργία του σχολείου, καθώς και για την εφαρμογή των προγραμμάτων εκπαίδευσης.</w:t>
      </w:r>
    </w:p>
    <w:p w14:paraId="52CC88C7" w14:textId="77777777" w:rsidR="006F261D" w:rsidRDefault="006F261D" w:rsidP="00EC11F1">
      <w:pPr>
        <w:jc w:val="left"/>
      </w:pPr>
      <w:r>
        <w:t>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w:t>
      </w:r>
    </w:p>
    <w:p w14:paraId="0BA81809" w14:textId="77777777" w:rsidR="006F261D" w:rsidRDefault="006F261D" w:rsidP="00EC11F1">
      <w:pPr>
        <w:jc w:val="left"/>
      </w:pPr>
      <w:r>
        <w:t>Είναι υπεύθυνος μαζί με τους/τις εκπαιδευτικούς, για την καθαριότητα και την καλαισθησία των χώρων του διδακτηρίου, καθώς και για την προστασία των μαθητών/τριών.</w:t>
      </w:r>
    </w:p>
    <w:p w14:paraId="4AAEBE4D" w14:textId="77777777" w:rsidR="006F261D" w:rsidRDefault="006F261D" w:rsidP="00EC11F1">
      <w:pPr>
        <w:jc w:val="left"/>
      </w:pPr>
      <w:r>
        <w:t>Είναι υπεύθυνος για την ομαλή λειτουργία του σχολείου και τον συντονισμό της σχολικής ζωής. Φροντίζει για τη λήψη κάθε μέτρου, το οποίο συμβάλλει στην καλύτερη λειτουργία του σχολείου.</w:t>
      </w:r>
    </w:p>
    <w:p w14:paraId="2CC7702F" w14:textId="77777777" w:rsidR="006F261D" w:rsidRDefault="006F261D" w:rsidP="00EC11F1">
      <w:pPr>
        <w:jc w:val="left"/>
      </w:pPr>
      <w:r>
        <w:t xml:space="preserve"> Έχει την ευθύνη για τη σύνταξη του ωρολογίου προγράμματος  με γνώμονα την αποδοτική λειτουργία του. Φροντίζει να καλύπτονται οι διδακτικές ώρες σε περίπτωση απουσίας εκπαιδευτικού</w:t>
      </w:r>
      <w:r w:rsidR="007C4B88">
        <w:t>, τροποποιώντας το ημερήσιο πρόγραμμα διδασκαλίας, αναθέτοντας την κάλυψη του κενού σε διαθέσιμο εκπαιδευτικό ή κατά άλλον τρόπο και πάντα σύμφωνα με το γράμμα και το πνεύμα της κείμενης νομοθεσίας.</w:t>
      </w:r>
    </w:p>
    <w:p w14:paraId="7A27773D" w14:textId="77777777" w:rsidR="007C4B88" w:rsidRDefault="007C4B88" w:rsidP="00EC11F1">
      <w:pPr>
        <w:jc w:val="left"/>
      </w:pPr>
      <w:r>
        <w:t>Έχει επαφή με τους γονείς, επιδιώκοντας την ανάπτυξη πνεύματος συνεργασ</w:t>
      </w:r>
      <w:r w:rsidR="004A0702">
        <w:t>ίας ανάμεσα στο σχολείο και την οικογένεια, με στόχο το όφελος των μαθητών/τριών.</w:t>
      </w:r>
    </w:p>
    <w:p w14:paraId="571659E4" w14:textId="366AF7AB" w:rsidR="004A0702" w:rsidRDefault="009875BA" w:rsidP="00EC11F1">
      <w:pPr>
        <w:jc w:val="left"/>
        <w:rPr>
          <w:b/>
        </w:rPr>
      </w:pPr>
      <w:r>
        <w:rPr>
          <w:b/>
        </w:rPr>
        <w:t>β</w:t>
      </w:r>
      <w:r w:rsidR="001C24C4">
        <w:rPr>
          <w:b/>
        </w:rPr>
        <w:t>. Οι εκπαιδευτικοί</w:t>
      </w:r>
    </w:p>
    <w:p w14:paraId="0F836E0D" w14:textId="77777777" w:rsidR="001C24C4" w:rsidRDefault="001C24C4" w:rsidP="00EC11F1">
      <w:pPr>
        <w:jc w:val="left"/>
      </w:pPr>
      <w:r>
        <w:t>Οι εκπαιδευτικοί επιτελούν έργο υψηλής κοινωνικής ευθύνης. Στο έργο τους περιλαμβάνεται η εκπαίδευση, η διδασκαλία και η διαπαιδαγώγηση των μαθητών/τριών.</w:t>
      </w:r>
    </w:p>
    <w:p w14:paraId="4021A39E" w14:textId="77777777" w:rsidR="001C24C4" w:rsidRDefault="001C24C4" w:rsidP="00EC11F1">
      <w:pPr>
        <w:jc w:val="left"/>
        <w:rPr>
          <w:b/>
        </w:rPr>
      </w:pPr>
      <w:r w:rsidRPr="001C24C4">
        <w:rPr>
          <w:b/>
        </w:rPr>
        <w:t>Οι εκπαιδευτικοί:</w:t>
      </w:r>
    </w:p>
    <w:p w14:paraId="658EB565" w14:textId="77777777" w:rsidR="001C24C4" w:rsidRDefault="001C24C4" w:rsidP="001B1DB3">
      <w:pPr>
        <w:ind w:left="360"/>
        <w:jc w:val="left"/>
      </w:pPr>
      <w:r>
        <w:t>Προσέρχονται έγκαιρα στο σχολείο, και αποχωρούν τελευταίοι από την τάξη.</w:t>
      </w:r>
    </w:p>
    <w:p w14:paraId="2ED1CB18" w14:textId="77777777" w:rsidR="001C24C4" w:rsidRDefault="001C24C4" w:rsidP="001B1DB3">
      <w:pPr>
        <w:ind w:left="360"/>
        <w:jc w:val="left"/>
      </w:pPr>
      <w:r>
        <w:lastRenderedPageBreak/>
        <w:t>Λειτουργούν σύμφωνα με τους σκοπούς και τους στόχους της εκπαίδευσης και συμπεριφέρονται με δικαιοσύνη,συνέπεια και σεβασμό στους μαθητές τους.</w:t>
      </w:r>
    </w:p>
    <w:p w14:paraId="416924AC" w14:textId="77777777" w:rsidR="001C24C4" w:rsidRDefault="001C24C4" w:rsidP="001B1DB3">
      <w:pPr>
        <w:ind w:left="360"/>
        <w:jc w:val="left"/>
      </w:pPr>
      <w:r>
        <w:t>Συνεργάζονται με τους γονείς και τα αρμόδια στελέχη για την καλύτερη δυνατή παιδαγωγική αντιμετώπιση προβλημάτων συμπεριφοράς.</w:t>
      </w:r>
    </w:p>
    <w:p w14:paraId="79B0A2DD" w14:textId="77777777" w:rsidR="001C24C4" w:rsidRDefault="001C24C4" w:rsidP="001B1DB3">
      <w:pPr>
        <w:ind w:left="360"/>
        <w:jc w:val="left"/>
      </w:pPr>
      <w:r>
        <w:t>Συνεργάζονται μεταξύ τους, ειδικά όταν διδάσκουν στο ίδιο τμήμα.</w:t>
      </w:r>
    </w:p>
    <w:p w14:paraId="0864E3F6" w14:textId="77777777" w:rsidR="001C24C4" w:rsidRDefault="001C24C4" w:rsidP="001B1DB3">
      <w:pPr>
        <w:ind w:left="360"/>
        <w:jc w:val="left"/>
      </w:pPr>
      <w:r>
        <w:t>Ανανεώνουν και εμπλουτίζουν τις γνώσεις τους μέσω θεσμικών επιμορφώσεων, αλλά και την αυτοεπιμόρφωση.</w:t>
      </w:r>
    </w:p>
    <w:p w14:paraId="218A0898" w14:textId="77777777" w:rsidR="001C24C4" w:rsidRDefault="001C24C4" w:rsidP="001B1DB3">
      <w:pPr>
        <w:ind w:left="360"/>
        <w:jc w:val="left"/>
      </w:pPr>
      <w:r>
        <w:t>Προετοιμάζουν καθημερινά και οργανώνουν το μάθημά τους, εφαρμόζοντας σύγχρονες και κατάλληλες μεθόδους διδασκαλίας με τη χρήση εποπτικών και ψηφιακών μέσων.</w:t>
      </w:r>
    </w:p>
    <w:p w14:paraId="477879D9" w14:textId="77777777" w:rsidR="001C24C4" w:rsidRDefault="00720615" w:rsidP="001B1DB3">
      <w:pPr>
        <w:ind w:left="360"/>
        <w:jc w:val="left"/>
      </w:pPr>
      <w:r>
        <w:t>Ενδιαφέρονται για τους/τις μαθητές/τριες τους και λαμβάνουν υπόψη τους παράγοντες που επηρεάζουν την πρόοδο και συμπεριφορά τους υιοθετώντας κατάλληλες παιδαγωγικές ενέργειες, ώστε να αντιμετωπιστούν πιθανά προβλήματα.</w:t>
      </w:r>
    </w:p>
    <w:p w14:paraId="73E7505F" w14:textId="77777777" w:rsidR="00720615" w:rsidRDefault="00720615" w:rsidP="001B1DB3">
      <w:pPr>
        <w:ind w:left="360"/>
        <w:jc w:val="left"/>
      </w:pPr>
      <w:r>
        <w:t>Ενθαρρύνουν τους μαθητές/τριες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w:t>
      </w:r>
    </w:p>
    <w:p w14:paraId="0C0344DA" w14:textId="77777777" w:rsidR="00720615" w:rsidRDefault="00720615" w:rsidP="001B1DB3">
      <w:pPr>
        <w:ind w:left="360"/>
        <w:jc w:val="left"/>
      </w:pPr>
      <w:r>
        <w:t>Ενισχύουν τη θετική συμπεριφορά των μαθητών/τριών και προωθούν δράσεις που στοχεύουν στη συνεργασία, τον σεβασμό και την αποδοχή της διαφορετικότητας.</w:t>
      </w:r>
    </w:p>
    <w:p w14:paraId="747507E1" w14:textId="77777777" w:rsidR="00720615" w:rsidRDefault="00720615" w:rsidP="001B1DB3">
      <w:pPr>
        <w:ind w:left="360"/>
        <w:jc w:val="left"/>
      </w:pPr>
      <w:r>
        <w:t>Συμβάλλουν στην εμπέδωση ενός ήρεμου, θετικού, συνεργατικού, συμπεριληπτικού, εποικοδομητικού σχολικού κλίματος.</w:t>
      </w:r>
    </w:p>
    <w:p w14:paraId="48BC34C7" w14:textId="77777777" w:rsidR="00720615" w:rsidRDefault="00720615" w:rsidP="001B1DB3">
      <w:pPr>
        <w:ind w:left="360"/>
        <w:jc w:val="left"/>
      </w:pPr>
      <w:r>
        <w:t>Καλλιεργούν συνειδητά το αίσθημα της αυτοπειθαρχίας και της κοινωνικής συνείδησης στου μαθητές/τριες.</w:t>
      </w:r>
    </w:p>
    <w:p w14:paraId="7741A1D0" w14:textId="77777777" w:rsidR="00720615" w:rsidRDefault="00720615" w:rsidP="001B1DB3">
      <w:pPr>
        <w:ind w:left="360"/>
        <w:jc w:val="left"/>
      </w:pPr>
      <w:r>
        <w:t>Οφείλουν, και όταν ακόμη δεν είναι εφημερεύοντες, να ελέγχουν τους μαθητές/τριες, όταν αντιλαμβάνονται</w:t>
      </w:r>
      <w:r w:rsidR="00AF7BD3">
        <w:t xml:space="preserve"> οποιαδήποτε εκτροπή τους.</w:t>
      </w:r>
    </w:p>
    <w:p w14:paraId="2BE99B81" w14:textId="77777777" w:rsidR="00AF7BD3" w:rsidRDefault="00AF7BD3" w:rsidP="001B1DB3">
      <w:pPr>
        <w:ind w:left="360"/>
        <w:jc w:val="left"/>
      </w:pPr>
      <w:r>
        <w:t>Δεν επιτρέπουν την έξοδο μαθητή/τριας από την αίθουσα διδασκαλίας, παρά μόνο όταν πρόκειται για έκτακτη σωματική ανάγκη του μαθητή/τριας.</w:t>
      </w:r>
    </w:p>
    <w:p w14:paraId="3BFF6FEB" w14:textId="77777777" w:rsidR="00AF7BD3" w:rsidRDefault="00AF7BD3" w:rsidP="001B1DB3">
      <w:pPr>
        <w:ind w:left="360"/>
        <w:jc w:val="left"/>
      </w:pPr>
      <w:r>
        <w:t>Σέβονται απόλυτα το χρόνο διαλείμματος των μαθητών/τριών.</w:t>
      </w:r>
    </w:p>
    <w:p w14:paraId="51754BDC" w14:textId="77777777" w:rsidR="00AF7BD3" w:rsidRDefault="00AF7BD3" w:rsidP="001B1DB3">
      <w:pPr>
        <w:ind w:left="360"/>
        <w:jc w:val="left"/>
      </w:pPr>
      <w:r>
        <w:t>Ενημερώνουν τους γονείς και κηδεμόνες σε τακτική βάση και σε ημέρες και ώρες που καθορίζουν και κοινοποιούν από την αρχή του σχολικού έτους, μία φορά κάθε μήνα.</w:t>
      </w:r>
    </w:p>
    <w:p w14:paraId="1BEC0753" w14:textId="77777777" w:rsidR="00AF7BD3" w:rsidRDefault="00AF7BD3" w:rsidP="001B1DB3">
      <w:pPr>
        <w:ind w:left="360"/>
        <w:jc w:val="left"/>
      </w:pPr>
      <w:r>
        <w:t>Τηρούν την απαραίτητα εχεμύθεια σχετικά με τις αποφάσεις και συζητήσεις στον σύλλογο διδασκόντων για τις επιδόσεις ή την συμπεριφορά των μαθητών/τριών και για κάθε άλλο θέμα που αφορά συμβάντα στον χώρο του σχολείου.</w:t>
      </w:r>
    </w:p>
    <w:p w14:paraId="48E1AACE" w14:textId="77777777" w:rsidR="00AF7BD3" w:rsidRDefault="00AF7BD3" w:rsidP="001B1DB3">
      <w:pPr>
        <w:ind w:left="360"/>
        <w:jc w:val="left"/>
      </w:pPr>
      <w:r>
        <w:t xml:space="preserve">Αναλαμβάνουν δράσεις με στόχο την πρόληψη της σχολικής βίας και τη διαμόρφωση ενός δημοκρατικού και συμπεριληπτικού σχολικού περιβάλλοντος μέσα από την εκπόνηση προγραμμάτων( Αγωγής υγείας, </w:t>
      </w:r>
      <w:r w:rsidRPr="001B1DB3">
        <w:rPr>
          <w:lang w:val="en-US"/>
        </w:rPr>
        <w:t>Erasmus</w:t>
      </w:r>
      <w:r w:rsidR="00836222" w:rsidRPr="00836222">
        <w:t xml:space="preserve">+, </w:t>
      </w:r>
      <w:proofErr w:type="spellStart"/>
      <w:r w:rsidR="00836222" w:rsidRPr="001B1DB3">
        <w:rPr>
          <w:lang w:val="en-US"/>
        </w:rPr>
        <w:t>etwinning</w:t>
      </w:r>
      <w:proofErr w:type="spellEnd"/>
      <w:r w:rsidR="00836222" w:rsidRPr="00836222">
        <w:t xml:space="preserve">, </w:t>
      </w:r>
      <w:r w:rsidR="00836222">
        <w:t>Πολιτιστικών Προγραμμάτων)</w:t>
      </w:r>
    </w:p>
    <w:p w14:paraId="14628EC2" w14:textId="77777777" w:rsidR="00836222" w:rsidRDefault="00836222" w:rsidP="00836222">
      <w:pPr>
        <w:pStyle w:val="ListParagraph"/>
        <w:jc w:val="left"/>
      </w:pPr>
    </w:p>
    <w:p w14:paraId="240B6DDD" w14:textId="77777777" w:rsidR="00836222" w:rsidRDefault="00836222" w:rsidP="00836222">
      <w:pPr>
        <w:pStyle w:val="ListParagraph"/>
        <w:jc w:val="left"/>
      </w:pPr>
    </w:p>
    <w:p w14:paraId="65827267" w14:textId="276A8AB5" w:rsidR="00836222" w:rsidRDefault="009875BA" w:rsidP="00836222">
      <w:pPr>
        <w:pStyle w:val="ListParagraph"/>
        <w:jc w:val="left"/>
        <w:rPr>
          <w:b/>
        </w:rPr>
      </w:pPr>
      <w:r>
        <w:t>γ</w:t>
      </w:r>
      <w:r w:rsidR="00836222">
        <w:t xml:space="preserve">. </w:t>
      </w:r>
      <w:r w:rsidR="00836222">
        <w:rPr>
          <w:b/>
        </w:rPr>
        <w:t>Οι μαθητές/τριες</w:t>
      </w:r>
    </w:p>
    <w:p w14:paraId="586BBF52" w14:textId="77777777" w:rsidR="00836222" w:rsidRDefault="00836222" w:rsidP="00836222">
      <w:pPr>
        <w:pStyle w:val="ListParagraph"/>
        <w:jc w:val="left"/>
        <w:rPr>
          <w:b/>
        </w:rPr>
      </w:pPr>
    </w:p>
    <w:p w14:paraId="389787D4" w14:textId="77777777" w:rsidR="00836222" w:rsidRDefault="002257A7" w:rsidP="00836222">
      <w:pPr>
        <w:pStyle w:val="ListParagraph"/>
        <w:jc w:val="left"/>
      </w:pPr>
      <w:r>
        <w:t>Η συνεργασία των μαθητών/τριών είναι απαραίτητη, για να διατηρηθεί ένα κατάλληλο για εργασία και μάθηση περιβάλλον. Για την επιτυχία του σκοπού αυτού οι μαθητές/τριες:</w:t>
      </w:r>
    </w:p>
    <w:p w14:paraId="28429E18" w14:textId="77777777" w:rsidR="002257A7" w:rsidRDefault="002257A7" w:rsidP="001B1DB3">
      <w:pPr>
        <w:ind w:left="1080"/>
        <w:jc w:val="left"/>
      </w:pPr>
      <w:r>
        <w:t>Αποδίδουν σεβασμό, με τα λόγια και τις πράξεις τους, προς κάθε μέλος της σχολικής κοινότητας.</w:t>
      </w:r>
    </w:p>
    <w:p w14:paraId="1EB7BC89" w14:textId="77777777" w:rsidR="002257A7" w:rsidRDefault="002257A7" w:rsidP="001B1DB3">
      <w:pPr>
        <w:ind w:left="1080"/>
        <w:jc w:val="left"/>
      </w:pPr>
      <w:r>
        <w:t>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 το δικαίωμα των συμμαθητών/τριών για μάθηση.</w:t>
      </w:r>
    </w:p>
    <w:p w14:paraId="09C8A7FE" w14:textId="77777777" w:rsidR="002257A7" w:rsidRDefault="002257A7" w:rsidP="001B1DB3">
      <w:pPr>
        <w:ind w:left="1080"/>
        <w:jc w:val="left"/>
      </w:pPr>
      <w:r>
        <w:t>Προσπαθούν να λύνουν τις αντιθέσεις ή διαφωνίες με διάλογο, ακολουθώντας διαδοχικά τα παρακάτω βήματα:</w:t>
      </w:r>
    </w:p>
    <w:p w14:paraId="71E1750A" w14:textId="77777777" w:rsidR="002257A7" w:rsidRDefault="002257A7" w:rsidP="001B1DB3">
      <w:pPr>
        <w:ind w:left="1080"/>
        <w:jc w:val="left"/>
      </w:pPr>
      <w:r>
        <w:t>Συζητούν άμεσα και ειρηνικά με αυτόν που έχουν τη διαφορά</w:t>
      </w:r>
    </w:p>
    <w:p w14:paraId="7154028E" w14:textId="77777777" w:rsidR="002257A7" w:rsidRDefault="002257A7" w:rsidP="001B1DB3">
      <w:pPr>
        <w:ind w:left="1080"/>
        <w:jc w:val="left"/>
      </w:pPr>
      <w:r>
        <w:t>Απευθύνονται στον υπεύθυνο εκπαιδευτικό εφημερίας.</w:t>
      </w:r>
    </w:p>
    <w:p w14:paraId="3EF30097" w14:textId="77777777" w:rsidR="002257A7" w:rsidRDefault="002257A7" w:rsidP="001B1DB3">
      <w:pPr>
        <w:ind w:left="1080"/>
        <w:jc w:val="left"/>
      </w:pPr>
      <w:r>
        <w:t>Απευθύνονται στον εκπαιδευτικό του τμήματος.</w:t>
      </w:r>
    </w:p>
    <w:p w14:paraId="0B6A7634" w14:textId="77777777" w:rsidR="002257A7" w:rsidRDefault="00BE237C" w:rsidP="001B1DB3">
      <w:pPr>
        <w:ind w:left="1080"/>
        <w:jc w:val="left"/>
      </w:pPr>
      <w:r>
        <w:t>Ιδιαίτερα σε περιπτώσεις που γίνονται αποδέκτες ή παρατηρητές βίαιης λεκτικής, ψυχολογικής ή και σωματικής συμπεριφοράς</w:t>
      </w:r>
      <w:r w:rsidR="002257A7">
        <w:t xml:space="preserve"> </w:t>
      </w:r>
      <w:r>
        <w:t>, ενεργούν άμεσα και ακολουθούν τα παραπάνω βήματα.</w:t>
      </w:r>
    </w:p>
    <w:p w14:paraId="0E455819" w14:textId="77777777" w:rsidR="00BE237C" w:rsidRDefault="00BE237C" w:rsidP="001B1DB3">
      <w:pPr>
        <w:ind w:left="1080"/>
        <w:jc w:val="left"/>
      </w:pPr>
      <w:r>
        <w:t>Αποφεύγουν ρητά να ασκούν κάθε είδους βίας (σωματική, λεκτική, ψυχολογική) στους συμμαθητές/τριες τους και στο σχολικό προσωπικό.</w:t>
      </w:r>
    </w:p>
    <w:p w14:paraId="15517B32" w14:textId="77777777" w:rsidR="00BE237C" w:rsidRDefault="00BE237C" w:rsidP="001B1DB3">
      <w:pPr>
        <w:ind w:left="1080"/>
        <w:jc w:val="left"/>
      </w:pPr>
      <w:r>
        <w:t>Σέβονται την προσωπικότητα, τις ιδιαιτερότητες και τη διαφορετικότητα των συμμαθητών/τριών τους.</w:t>
      </w:r>
    </w:p>
    <w:p w14:paraId="71EFE4E8" w14:textId="77777777" w:rsidR="00BE237C" w:rsidRDefault="00BE237C" w:rsidP="001B1DB3">
      <w:pPr>
        <w:ind w:left="1080"/>
        <w:jc w:val="left"/>
      </w:pPr>
      <w:r>
        <w:t>Σε καμία περίπτωση δεν διαδίδουν φήμες, ούτε αποκλείουν συμμαθητές τους από ομαδικές δράσεις του σχολείου παρακινώντας και άλλους να κάνουν το ίδιο. Επίσης δεν ειρωνεύονται και δεν ασκούν κακόβουλη κριτική.</w:t>
      </w:r>
    </w:p>
    <w:p w14:paraId="1B2D9DE2" w14:textId="77777777" w:rsidR="00BE237C" w:rsidRDefault="00BE237C" w:rsidP="001B1DB3">
      <w:pPr>
        <w:ind w:left="1080"/>
        <w:jc w:val="left"/>
      </w:pPr>
      <w:r>
        <w:t>Βοηθούν τους μαθητές/τριες των μικρών τάξεων στα προβλήματα που τυχόν αντιμετωπίζουν.</w:t>
      </w:r>
    </w:p>
    <w:p w14:paraId="400E957C" w14:textId="77777777" w:rsidR="00BE237C" w:rsidRDefault="00BE237C" w:rsidP="001B1DB3">
      <w:pPr>
        <w:ind w:left="1080"/>
        <w:jc w:val="left"/>
      </w:pPr>
      <w:r>
        <w:t>Σέβονται τα προσωπικά αντικείμενα των συμμαθητών τους.</w:t>
      </w:r>
    </w:p>
    <w:p w14:paraId="0A897A3C" w14:textId="77777777" w:rsidR="00BE237C" w:rsidRDefault="00DF7973" w:rsidP="001B1DB3">
      <w:pPr>
        <w:ind w:left="1080"/>
        <w:jc w:val="left"/>
      </w:pPr>
      <w:r>
        <w:t>Συμβάλλουν στην υιοθέτηση αειφορικών πρακτικών, όπως η εξοικονόμηση ενέργειας και η ανακύκλωση υλικών.</w:t>
      </w:r>
    </w:p>
    <w:p w14:paraId="57230E83" w14:textId="77777777" w:rsidR="00DF7973" w:rsidRDefault="00DF7973" w:rsidP="001B1DB3">
      <w:pPr>
        <w:ind w:left="1080"/>
        <w:jc w:val="left"/>
      </w:pPr>
      <w:r>
        <w:t>Πετούν τα σκουπίδια τους στους κάδους και όσα ανακυκλώνονται στους ειδικούς κάδους, ώστε το σχολικό περιβάλλον να διατηρείται καθαρό.</w:t>
      </w:r>
    </w:p>
    <w:p w14:paraId="76F092B3" w14:textId="77777777" w:rsidR="00DF7973" w:rsidRDefault="00DF7973" w:rsidP="001B1DB3">
      <w:pPr>
        <w:ind w:left="1080"/>
        <w:jc w:val="left"/>
      </w:pPr>
      <w:r>
        <w:lastRenderedPageBreak/>
        <w:t>Προσέχουν και διατηρούν καθαρούς όλους τους χώρους του σχολείου. Φθορές, ζημιές, κακή χρήση, έλλειψη συντήρησης της περιουσίας του σχολείου πρακτικά αποδυναμώνουν τις εκπαιδευτικές δυνατότητες του σχολείου και παιδαγωγικά εθίζουν το μαθητή/τρια στην αντίληψη της απαξίωσης της δημόσιας περιουσίας. Όποιος μαθητής/τρια  προκαλεί φθορά στην περιουσία του σχολείου, ελέγχεται για τη συμπεριφορά αυτή και η δαπάνη αποκατάστασης βαρύνει τον ίδιο μέσω του κηδεμόνα του.</w:t>
      </w:r>
    </w:p>
    <w:p w14:paraId="0638D870" w14:textId="77777777" w:rsidR="00DF7973" w:rsidRDefault="00DF7973" w:rsidP="001B1DB3">
      <w:pPr>
        <w:ind w:left="1080"/>
        <w:jc w:val="left"/>
      </w:pPr>
      <w:r>
        <w:t>Επίσης δεν καταστρέφουν τα σχολικά βιβλία που παρέχονται  δωρεάν από την πολιτεία.</w:t>
      </w:r>
    </w:p>
    <w:p w14:paraId="4DD3FA75" w14:textId="77777777" w:rsidR="00DF7973" w:rsidRDefault="00C5014C" w:rsidP="001B1DB3">
      <w:pPr>
        <w:ind w:left="1080"/>
        <w:jc w:val="left"/>
      </w:pPr>
      <w:r>
        <w:t>Χρησιμοποιούν μόνο τις τουαλέτες των μαθητών/τριών, σύμφωνα με το φύλο τους και τηρούν τους στοιχειώδεις κανόνες υγιεινής(π.χ. τα χαρτιά στους κάδους, τακτικό πλύσιμο χεριών,κλείσιμο της βρύσης).</w:t>
      </w:r>
    </w:p>
    <w:p w14:paraId="583C3611" w14:textId="77777777" w:rsidR="00C5014C" w:rsidRDefault="00C5014C" w:rsidP="001B1DB3">
      <w:pPr>
        <w:ind w:left="1080"/>
        <w:jc w:val="left"/>
      </w:pPr>
      <w:r>
        <w:t>Φροντίζουν να κρατούν καθαρά τα σχολικά τους βιβλία και τετράδια και να έχουν τα απαραίτητα για το καθημερινό πρόγραμμά τους φροντίζοντας να μην τα ξεχνούν.</w:t>
      </w:r>
    </w:p>
    <w:p w14:paraId="18F302AB" w14:textId="77777777" w:rsidR="00C5014C" w:rsidRDefault="00C5014C" w:rsidP="001B1DB3">
      <w:pPr>
        <w:ind w:left="1080"/>
        <w:jc w:val="left"/>
      </w:pPr>
      <w:r>
        <w:t>Κινούνται στους διαδρόμους του σχολείου με ηρεμία και χωρίς φωνές ενώ κατεβαίνουν τις σκάλες με προσοχή χωρίς να τρέχουν.</w:t>
      </w:r>
    </w:p>
    <w:p w14:paraId="3299ABEC" w14:textId="77777777" w:rsidR="00D57C4E" w:rsidRDefault="00C5014C" w:rsidP="001B1DB3">
      <w:pPr>
        <w:ind w:left="1080"/>
        <w:jc w:val="left"/>
      </w:pPr>
      <w:r>
        <w:t>Επικοινωνούν, όταν υπάρχει ανάγκη, με τους γονείς τους, μέσω των τηλεφώνων του σχολείου, με την παρουσία του εκπαιδευτικού της τάξης</w:t>
      </w:r>
      <w:r w:rsidR="00D57C4E">
        <w:t xml:space="preserve">. </w:t>
      </w:r>
    </w:p>
    <w:p w14:paraId="0B00DD80" w14:textId="6A8C44DA" w:rsidR="003420C6" w:rsidRPr="003420C6" w:rsidRDefault="003420C6" w:rsidP="001B1DB3">
      <w:pPr>
        <w:ind w:left="1080"/>
        <w:jc w:val="left"/>
        <w:rPr>
          <w:b/>
          <w:bCs/>
        </w:rPr>
      </w:pPr>
      <w:r>
        <w:rPr>
          <w:b/>
          <w:bCs/>
        </w:rPr>
        <w:t>Χρήση κινητών τηλεφώνων και ηλεκτρονικών συσκευών</w:t>
      </w:r>
    </w:p>
    <w:p w14:paraId="1C7803E1" w14:textId="77777777" w:rsidR="009468C5" w:rsidRDefault="00D57C4E" w:rsidP="001B1DB3">
      <w:pPr>
        <w:ind w:left="1080"/>
        <w:jc w:val="left"/>
        <w:rPr>
          <w:bCs/>
        </w:rPr>
      </w:pPr>
      <w:r>
        <w:t>Σύμφωνα με την εγκύκλιο Φ7/99724/ Δ14-9-2024</w:t>
      </w:r>
      <w:r>
        <w:rPr>
          <w:bCs/>
        </w:rPr>
        <w:t xml:space="preserve"> «Λειτουργία Δημοτικών Σχολείων για το σχολικό έτος 2024-25», οι μαθητές/τριες δεν επιτρέπεται να χρησιμοποιούν εντός των σχολικών χώρων</w:t>
      </w:r>
      <w:r w:rsidR="009468C5">
        <w:rPr>
          <w:bCs/>
        </w:rPr>
        <w:t>-κτιρίων και υπαίθριων χώρων</w:t>
      </w:r>
      <w:r>
        <w:rPr>
          <w:bCs/>
        </w:rPr>
        <w:t xml:space="preserve"> κινητό τηλέφωνο ή άλλη ηλεκτρονική συσκευή που διαθέτει σύστημα επεξεργασίας εικόνας και ήχου, για συνομιλία, βιντεοσκόπηση</w:t>
      </w:r>
      <w:r w:rsidR="009468C5">
        <w:rPr>
          <w:bCs/>
        </w:rPr>
        <w:t xml:space="preserve"> </w:t>
      </w:r>
      <w:r>
        <w:rPr>
          <w:bCs/>
        </w:rPr>
        <w:t>ή οποιαδήποτε άλλη χρήση. Στην παραπάνω απαγόρευση δεν εμπίπτει η χρήση ιατρικών εφαρμογών μέσω κινητού τηλεφώνου ή άλλων συσκευών, αποκλειστικά</w:t>
      </w:r>
      <w:r w:rsidR="00B42C3D">
        <w:rPr>
          <w:bCs/>
        </w:rPr>
        <w:t xml:space="preserve"> και μόνο κατόπιν σχετικής ιατρικής γνωμάτευσης.</w:t>
      </w:r>
    </w:p>
    <w:p w14:paraId="12B7EF71" w14:textId="112D9349" w:rsidR="00B42C3D" w:rsidRPr="00D57C4E" w:rsidRDefault="00B42C3D" w:rsidP="001B1DB3">
      <w:pPr>
        <w:ind w:left="1080"/>
        <w:jc w:val="left"/>
        <w:rPr>
          <w:bCs/>
        </w:rPr>
      </w:pPr>
      <w:r>
        <w:rPr>
          <w:bCs/>
        </w:rPr>
        <w:t>Στην περίπτωση που διαπιστωθεί η ύπαρξη εκτός τσάντας τέτοιου</w:t>
      </w:r>
      <w:r w:rsidR="003420C6">
        <w:rPr>
          <w:bCs/>
        </w:rPr>
        <w:t xml:space="preserve"> είδους συσκευών, η συσκευή παραδίδεται στη διεύθυνση του σχολείου, επιστρέφεται μετά το πέρας των μαθημάτων και ενημερώνονται σχετικά οι γονείς/κηδεμόνες.</w:t>
      </w:r>
    </w:p>
    <w:p w14:paraId="28A235FC" w14:textId="77777777" w:rsidR="00836222" w:rsidRDefault="00696218" w:rsidP="00836222">
      <w:pPr>
        <w:pStyle w:val="ListParagraph"/>
        <w:jc w:val="left"/>
      </w:pPr>
      <w:r>
        <w:t>Με τη λήξη της διδακτικής ώρας οι μαθητές/τριες κατεβαίνουν με τη συνοδεία του εκπαιδευτικού που είχε μάθημα την προηγούμενη ώρα σε συγκεκριμένο χώρο του προαυλίου. Κανένας και για κανένα λόγο δε μένει στην αίθουσα μόνος του ή στους διαδρόμους του σχολείου .Το διάλειμμα είναι χρόνος παιχνιδιού κι ανάπτυξης κοινωνικών σχέσεων, αλλά και χρόνος ικανοποίησης σωματικών αναγκών.</w:t>
      </w:r>
    </w:p>
    <w:p w14:paraId="71FDCC07" w14:textId="77777777" w:rsidR="00696218" w:rsidRDefault="00696218" w:rsidP="00836222">
      <w:pPr>
        <w:pStyle w:val="ListParagraph"/>
        <w:jc w:val="left"/>
      </w:pPr>
      <w:r>
        <w:t xml:space="preserve">Οι μαθητές/τριες, για οποιοδήποτε πρόβλημα αντιμετωπίζουν απευθύνονται στους εφημερεύοντες εκπαιδευτικούς που βρίσκονται στο προαύλιο. Μόλις χτυπήσει το κουδούνι, πηγαίνουν στον χώρο συγκέντρωσης και περιμένουν τον εκπαιδευτικό </w:t>
      </w:r>
      <w:r>
        <w:lastRenderedPageBreak/>
        <w:t>της επόμενης ώρας να τους ανεβάσει στο μάθημα χωρίς να τρέχουν ή να σπρώχνονται ( ή παραμένουν στο προαύλιο σε περίπτωση που έχουν γυμναστική)</w:t>
      </w:r>
      <w:r w:rsidR="00A65123">
        <w:t>. Στη διάρκεια του διαλείμματος έχουν ήδη τελειώσει το φαγητό τους και έχουν ικανοποιήσει τις σωματικές τους ανάγκες.</w:t>
      </w:r>
    </w:p>
    <w:p w14:paraId="30890D53" w14:textId="77777777" w:rsidR="003F6D2B" w:rsidRDefault="003F6D2B" w:rsidP="00836222">
      <w:pPr>
        <w:pStyle w:val="ListParagraph"/>
        <w:jc w:val="left"/>
      </w:pPr>
    </w:p>
    <w:p w14:paraId="14D0E878" w14:textId="77777777" w:rsidR="003F6D2B" w:rsidRDefault="003F6D2B" w:rsidP="00836222">
      <w:pPr>
        <w:pStyle w:val="ListParagraph"/>
        <w:jc w:val="left"/>
      </w:pPr>
    </w:p>
    <w:p w14:paraId="2D7309BA" w14:textId="761F1F4C" w:rsidR="003F6D2B" w:rsidRDefault="009875BA" w:rsidP="00836222">
      <w:pPr>
        <w:pStyle w:val="ListParagraph"/>
        <w:jc w:val="left"/>
        <w:rPr>
          <w:b/>
        </w:rPr>
      </w:pPr>
      <w:r>
        <w:rPr>
          <w:b/>
        </w:rPr>
        <w:t>δ</w:t>
      </w:r>
      <w:r w:rsidR="003F6D2B">
        <w:rPr>
          <w:b/>
        </w:rPr>
        <w:t>. Οι γονείς και κηδεμόνες</w:t>
      </w:r>
    </w:p>
    <w:p w14:paraId="3148FF03" w14:textId="77777777" w:rsidR="003F6D2B" w:rsidRDefault="003F6D2B" w:rsidP="00836222">
      <w:pPr>
        <w:pStyle w:val="ListParagraph"/>
        <w:jc w:val="left"/>
      </w:pPr>
      <w:r>
        <w:t xml:space="preserve">Οι γονείς και κηδεμόνες των μαθητών του σχολείου μας αποτελούν ένα πολύ σημαντικό πυλώνα της σχολικής ζωής. Η δημιουργία σχέσεων αμοιβαίας εμπιστοσύνης, η αγαστή συνεργασία και οι κοινοί στόχοι για το καλό των μαθητών/τριών μας αποτελούν πυξίδα στη συνεργασία με τις οικογένειες των μαθητών μας. Είναι σημαντικό να μην παραβλέπεται ότι η εμπιστοσύνη του μαθητή στο σχολείο ενισχύεται και από τη θετική στάση των γονέων προς το σχολείο και τους εκπαιδευτικούς. </w:t>
      </w:r>
    </w:p>
    <w:p w14:paraId="586BD2C8" w14:textId="77777777" w:rsidR="003F6D2B" w:rsidRDefault="003F6D2B" w:rsidP="00836222">
      <w:pPr>
        <w:pStyle w:val="ListParagraph"/>
        <w:jc w:val="left"/>
      </w:pPr>
      <w:r>
        <w:t>Στο πλαίσιο αυτό οι γονείς/κηδεμόνες καλούνται:</w:t>
      </w:r>
    </w:p>
    <w:p w14:paraId="3B822171" w14:textId="77777777" w:rsidR="003F6D2B" w:rsidRDefault="003F6D2B" w:rsidP="001B1DB3">
      <w:pPr>
        <w:ind w:left="1080"/>
        <w:jc w:val="left"/>
      </w:pPr>
      <w:r>
        <w:t>Να έρχονται σε συχνή επικοινωνία με τον διευθυντή και τους εκπαιδευτικούς της τάξης.</w:t>
      </w:r>
    </w:p>
    <w:p w14:paraId="0A49BD47" w14:textId="77777777" w:rsidR="003F6D2B" w:rsidRDefault="003F6D2B" w:rsidP="001B1DB3">
      <w:pPr>
        <w:ind w:left="1080"/>
        <w:jc w:val="left"/>
      </w:pPr>
      <w:r>
        <w:t>Να παρακολουθούν τη φοίτηση, το ήθος</w:t>
      </w:r>
      <w:r w:rsidR="00490599">
        <w:t xml:space="preserve"> και τη σχολική επίδοση των μαθητών/τριών</w:t>
      </w:r>
    </w:p>
    <w:p w14:paraId="49EEFC5F" w14:textId="77777777" w:rsidR="00490599" w:rsidRDefault="00490599" w:rsidP="001B1DB3">
      <w:pPr>
        <w:ind w:left="1080"/>
        <w:jc w:val="left"/>
      </w:pPr>
      <w:r>
        <w:t>Να ενημερώνουν υπεύθυνα το σχολείο για όλα τα ζητήματα, τα οποία σχετίζονται με τους μαθητές/τριες.</w:t>
      </w:r>
    </w:p>
    <w:p w14:paraId="7054AF76" w14:textId="77777777" w:rsidR="00490599" w:rsidRDefault="00490599" w:rsidP="001B1DB3">
      <w:pPr>
        <w:ind w:left="1080"/>
        <w:jc w:val="left"/>
      </w:pPr>
      <w:r>
        <w:t>Να γνωστοποιούν στον εκπαιδευτικό της τάξης κάθε ιδιαιτερότητα  που αφορά στη σωματική και ψυχική υγεία του/της μαθητή/τριας.</w:t>
      </w:r>
    </w:p>
    <w:p w14:paraId="7BDC31BB" w14:textId="77777777" w:rsidR="00490599" w:rsidRDefault="00490599" w:rsidP="001B1DB3">
      <w:pPr>
        <w:ind w:left="1080"/>
        <w:jc w:val="left"/>
      </w:pPr>
      <w:r>
        <w:t>Να ενημερώνουν για κάθε ειδικό θέμα που αντιμετωπίζουν τα παιδιά τους, το οποίο μπορεί να επηρεάσει την επίδοση, τη φοίτηση και συμπεριφορά του παιδιού και να ζητούν τη συνδρομή του σχολείου.</w:t>
      </w:r>
    </w:p>
    <w:p w14:paraId="496CDA7B" w14:textId="77777777" w:rsidR="00490599" w:rsidRDefault="00490599" w:rsidP="001B1DB3">
      <w:pPr>
        <w:ind w:left="1080"/>
        <w:jc w:val="left"/>
      </w:pPr>
      <w:r>
        <w:t>Να φροντίζουν ώστε το παιδί να έρχεται έγκαιρα και ανελλιπώς στο σχολείο και ενημερώνουν σε περίπτωση απουσίας του.</w:t>
      </w:r>
    </w:p>
    <w:p w14:paraId="70066AC9" w14:textId="77777777" w:rsidR="00490599" w:rsidRDefault="00490599" w:rsidP="001B1DB3">
      <w:pPr>
        <w:ind w:left="1080"/>
        <w:jc w:val="left"/>
      </w:pPr>
      <w:r>
        <w:t>Να ενημερώνονται στο τέλος κάθε τριμήνου για τον έλεγχο βαθμολογίας των παιδιών τους.</w:t>
      </w:r>
    </w:p>
    <w:p w14:paraId="413B9383" w14:textId="77777777" w:rsidR="00490599" w:rsidRDefault="0093798C" w:rsidP="001B1DB3">
      <w:pPr>
        <w:ind w:left="1080"/>
        <w:jc w:val="left"/>
      </w:pPr>
      <w:r>
        <w:t>Να διαβάζουν πρ</w:t>
      </w:r>
      <w:r w:rsidR="00490599">
        <w:t>οσεκτικά</w:t>
      </w:r>
      <w:r>
        <w:t xml:space="preserve"> όλες τις ανακοινώσεις που αναρτώνται στην ιστοσελίδα του σχολείου και να παρακολουθούν το ηλεκτρονικό τους ταχυδρομείο, ώστε να ενημερώνονται για θέματα λειτουργίας του σχολείου.</w:t>
      </w:r>
    </w:p>
    <w:p w14:paraId="2596D10C" w14:textId="77777777" w:rsidR="0093798C" w:rsidRDefault="0093798C" w:rsidP="001B1DB3">
      <w:pPr>
        <w:ind w:left="1080"/>
        <w:jc w:val="left"/>
      </w:pPr>
      <w:r>
        <w:t>Να συνεργάζονται με το σχολείο κάθε φορά που δημιουργείται ένα θέμα το οποίο σχετίζεται με συγκεκριμένο μαθητή/τρια και να βοηθούν στην επίλυσή του ενεργά.</w:t>
      </w:r>
    </w:p>
    <w:p w14:paraId="25DE85A3" w14:textId="77777777" w:rsidR="0093798C" w:rsidRDefault="0093798C" w:rsidP="001B1DB3">
      <w:pPr>
        <w:ind w:left="1080"/>
        <w:jc w:val="left"/>
      </w:pPr>
      <w:r>
        <w:t>Να ενημερώνουν τη διεύθυνση του σχολείου, εάν κάποιος από τους γονείς απωλέσει (ή δεν έχει) την επιμέλεια/κηδεμονία του παιδιού.</w:t>
      </w:r>
    </w:p>
    <w:p w14:paraId="64B9949B" w14:textId="77777777" w:rsidR="0093798C" w:rsidRPr="003F6D2B" w:rsidRDefault="0093798C" w:rsidP="001B1DB3">
      <w:pPr>
        <w:ind w:left="1080"/>
        <w:jc w:val="left"/>
      </w:pPr>
      <w:r>
        <w:lastRenderedPageBreak/>
        <w:t>Να συμπεριφέρονται προς όλους τους εκπαιδευτικούς και το υπόλοιπο σχολικό προσωπικό με ευγένεια, σοβαρότητα και σεβασμό.</w:t>
      </w:r>
    </w:p>
    <w:p w14:paraId="3E86E8B5" w14:textId="77777777" w:rsidR="006F261D" w:rsidRDefault="0093798C" w:rsidP="00EC11F1">
      <w:pPr>
        <w:jc w:val="left"/>
      </w:pPr>
      <w:r>
        <w:t>Το σχολείο είναι υποχρεωμένο να καλλιεργεί και να δημιουργεί συνθήκες και την αίσθηση της ασφάλειας στους/στις μαθητές/τριες του τις ώρες</w:t>
      </w:r>
      <w:r w:rsidR="00185E60">
        <w:t xml:space="preserve"> που βρίσκονται  σε αυτό και ζητά την υποστήριξη και τη συνεργασία των γονέων σε αυτό. Συνεπώς, δεν επιτρέπεται σε κανέναν από τους γονείς και κηδεμόνες και γενικότερα, σε κανένα ενήλικο άτομο να νουθετεί, να επιπλήττει ή να τιμωρεί παιδί στον χώρο του σχολείου .Όταν υπάρχει οποιοδήποτε πρόβλημα, αυτό συζητείται με τον/την υπεύθυνο/η εκπαιδευτικό ( του/της μαθητή/τριας που δημιουργεί το πρόβλημα)  και στη συνέχεια με τον διευθυντή του σχολείου, ο οποίος και θα πράξει τα δέοντα.</w:t>
      </w:r>
    </w:p>
    <w:p w14:paraId="589A3EE5" w14:textId="77777777" w:rsidR="00185E60" w:rsidRDefault="00185E60" w:rsidP="00EC11F1">
      <w:pPr>
        <w:jc w:val="left"/>
      </w:pPr>
      <w:r>
        <w:t>Η ώρα του διαλείμματος είναι ιερή για τον μαθητή/τρια και αφορά την εκτόνωσή του,την κοινωνικοποίηση του και την αλληλεπίδρασή του με τους άλλους μαθητές/τριες.</w:t>
      </w:r>
      <w:r w:rsidR="002E2BA7">
        <w:t xml:space="preserve"> Δημιουργεί δέσμευση, περιορισμό, άγχος και ανησυχία πολλές φορές για τον/την μαθητή/τρια η αναμονή γονέων ή οικείων κατά τη διάρκεια των διαλειμμάτων.</w:t>
      </w:r>
    </w:p>
    <w:p w14:paraId="306BBA8C" w14:textId="77777777" w:rsidR="002E2BA7" w:rsidRDefault="002E2BA7" w:rsidP="00EC11F1">
      <w:pPr>
        <w:jc w:val="left"/>
      </w:pPr>
      <w:r>
        <w:t>Καλούνται λοιπόν οι γονείς/κηδεμόνες να μη παραμένουν στον περιβάλλοντα χώρο του σχολείου τις ώρες λειτουργίας του και κατά τη διάρκεια των διαλειμμάτων να μην απασχολούν τους μαθητές/τριες.</w:t>
      </w:r>
    </w:p>
    <w:p w14:paraId="2FE06128" w14:textId="77777777" w:rsidR="00185E60" w:rsidRDefault="00185E60" w:rsidP="00EC11F1">
      <w:pPr>
        <w:jc w:val="left"/>
      </w:pPr>
      <w:r>
        <w:t>Δεν επιτρέπεται η ανάρτηση , διακίνηση</w:t>
      </w:r>
      <w:r w:rsidR="002E2BA7">
        <w:t xml:space="preserve"> ή με όποιο τρόπο έκθεση των προσωπικών δεδομένων των μαθητών/τριών κατά την ώρα του σχολείου. Υλικό από τη συμμετοχή εκπαιδευτικών και μαθητών/τριών σε Εθνικά και Ευρωπαϊκά προγράμματα, καθώς και από δράσεις εκπαιδευτικού ενδιαφέροντος αναρτάται στην ιστοσελίδα του σχολείου και σε εκπαιδευτικές πλατφόρμες</w:t>
      </w:r>
      <w:r w:rsidR="00135E7F">
        <w:t xml:space="preserve"> ειδικά σχεδιασμένες για το σκοπό αυτό μόνον από τους εκπαιδευτικούς του σχολείου και κατόπιν ειδικής έγγραφης άδειας από τους γονείς.</w:t>
      </w:r>
    </w:p>
    <w:p w14:paraId="4DFBFC45" w14:textId="77777777" w:rsidR="00135E7F" w:rsidRDefault="00135E7F" w:rsidP="00EC11F1">
      <w:pPr>
        <w:jc w:val="left"/>
      </w:pPr>
      <w:r>
        <w:t>Για οποιοδήποτε θέμα παιδαγωγικό , διδακτικό ή διοικητικό, οι γονείς καλούνται να απευθύνονται αρχικά στον/στην αντίστοιχο/η εκπαιδευτικό της τάξης ή της ειδικότητας, που θα διευθετήσει και το θέμα. Σε περίπτωση που παρίσταται ανάγκη και ακολουθώντας την πορεία της ιεραρχίας απευθύνονται και στη διεύθυνση του σχολείου.</w:t>
      </w:r>
    </w:p>
    <w:p w14:paraId="5709BA82" w14:textId="77777777" w:rsidR="00135E7F" w:rsidRDefault="00135E7F" w:rsidP="00EC11F1">
      <w:pPr>
        <w:jc w:val="left"/>
      </w:pPr>
    </w:p>
    <w:p w14:paraId="2B44E618" w14:textId="77777777" w:rsidR="00135E7F" w:rsidRDefault="00135E7F" w:rsidP="00EC11F1">
      <w:pPr>
        <w:jc w:val="left"/>
        <w:rPr>
          <w:b/>
        </w:rPr>
      </w:pPr>
      <w:r w:rsidRPr="00135E7F">
        <w:rPr>
          <w:b/>
        </w:rPr>
        <w:t xml:space="preserve">5. </w:t>
      </w:r>
      <w:r>
        <w:rPr>
          <w:b/>
        </w:rPr>
        <w:t>Παιδαγωγικός έλεγχος</w:t>
      </w:r>
    </w:p>
    <w:p w14:paraId="0D3BEA88" w14:textId="77777777" w:rsidR="00135E7F" w:rsidRDefault="00135E7F" w:rsidP="00EC11F1">
      <w:pPr>
        <w:jc w:val="left"/>
      </w:pPr>
      <w:r>
        <w:t>Το σχολείο, ως φορέας αγωγής, έχει καθήκον να λειτουργεί έτσι, ώστε οι μαθητές/τριες να συνειδητοποιήσουν ότι κάθε πράξη τους έχει συνέπειες. Να μάθουν να αναλαμβάνουν την ευθύνη των επιλογών τους και να γίνουν υπεύθυνοι πολίτες.</w:t>
      </w:r>
    </w:p>
    <w:p w14:paraId="4EA125A4" w14:textId="77777777" w:rsidR="00135E7F" w:rsidRDefault="00135E7F" w:rsidP="00EC11F1">
      <w:pPr>
        <w:jc w:val="left"/>
      </w:pPr>
      <w:r>
        <w:t xml:space="preserve">Τα ζητήματα μη αποδεκτής συμπεριφοράς στο σχολείο αποτελούν αντικείμενο </w:t>
      </w:r>
      <w:r w:rsidR="00BF6CB1">
        <w:t>σ</w:t>
      </w:r>
      <w:r>
        <w:t>υνεργασίας των γονέων/κηδεμόνων</w:t>
      </w:r>
      <w:r w:rsidR="00A07EC8">
        <w:t xml:space="preserve"> με τον/την εκπαιδευτικό υπεύθυνο της </w:t>
      </w:r>
      <w:r w:rsidR="00BF6CB1">
        <w:t xml:space="preserve">τάξης, τον διευθυντή </w:t>
      </w:r>
      <w:r w:rsidR="00A07EC8">
        <w:t>της σχολικής μονάδας</w:t>
      </w:r>
      <w:r w:rsidR="00BF6CB1">
        <w:t xml:space="preserve">  και τον σύλλογο διδασκόντων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172DF44D" w14:textId="77777777" w:rsidR="00BF6CB1" w:rsidRDefault="00BF6CB1" w:rsidP="00EC11F1">
      <w:pPr>
        <w:jc w:val="left"/>
      </w:pPr>
      <w:r>
        <w:lastRenderedPageBreak/>
        <w:t>Συμπεριφορές των μαθητών/τριών που αποκλίνουν από τις δημοκρατικές αρχές, κανόνες του σχολείου, τους όρους της ισότιμης συμμετοχής στη ζωή του σχολείου, τον οφειλόμενο σεβασμό στον συμμαθητή/τρια, στη σχολική περιουσία ή στον/στην εκπαιδευτικό, αντιμετωπίζουν τον παιδαγωγικό έλεγχο.</w:t>
      </w:r>
    </w:p>
    <w:p w14:paraId="5901DAC7" w14:textId="77777777" w:rsidR="00BF6CB1" w:rsidRDefault="00BF6CB1" w:rsidP="00EC11F1">
      <w:pPr>
        <w:jc w:val="left"/>
      </w:pPr>
      <w:r>
        <w:t>Αρχικά οι μαθητές/τριες καλούνται να συζητήσουν το θέμα με τον/την εκπ</w:t>
      </w:r>
      <w:r w:rsidR="005A511B">
        <w:t>α</w:t>
      </w:r>
      <w:r>
        <w:t>ιδευτικό της τάξης</w:t>
      </w:r>
      <w:r w:rsidR="005A511B">
        <w:t xml:space="preserve"> ή της εφημερίας, να ξανασκεφτούν τη συμπεριφορά τους και να αναλάβουν την ευθύνη των  πράξεων τους έναντι των συμμαθητών/τριών τους και/ή του σχολείου. Αν παρατηρηθεί επαναλαμβανόμενη μη αποδεκτή συμπεριφορά, οι μαθητές/τριες καλούνται μετά την ανάληψη της ευθύνης της πράξης τους να ενημερώσουν οι ίδιοι/ες τους γονείς τους για τη συμπεριφορά τους. Όταν αποκλίνουσες συμπεριφορές εμφανίζονται σε ώρες διαλειμμάτων, οι μαθητές/τριες κάνουν διάλειμμα σε διαφορετικό χώρο.</w:t>
      </w:r>
    </w:p>
    <w:p w14:paraId="3732F5F6" w14:textId="77777777" w:rsidR="005A511B" w:rsidRDefault="005A511B" w:rsidP="00EC11F1">
      <w:pPr>
        <w:jc w:val="left"/>
      </w:pPr>
      <w:r>
        <w:t>Γενικότερα, καταβάλλεται προσπάθεια οι μαθητές/τριες  να αναγνωρίζουν και να ξανασκέφτονται τη συμπεριφορά τους, να γνωρίζουν εκ προοιμίου τις συνέπειες των πράξεων τους και να αντιμετωπίζονται σύμφωνα με τις αρχές της ψυχολογίας και της παιδαγωγικής που διέπουν την ηλικία τους, αλλά και τις κείμενες διατάξεις</w:t>
      </w:r>
      <w:r w:rsidR="0084539B">
        <w:t>. Η κατασταλτική αντιμετώπιση αυτών των συμπεριφορών δεν αποτελεί επιλογή για το σχολείο. Αντίθετα, τα θέματα αυτά αποτελούν αντικείμενο συνεργασίας του/της εκπαιδευτικού της τάξης με τον διευθυντή της σχολικής μονάδας και τον σύλλογο διδασκόντων προκειμένου να υπάρξει η καλύτερη παιδαγωγική αντιμετώπισή τους.</w:t>
      </w:r>
    </w:p>
    <w:p w14:paraId="3912A6E6" w14:textId="77777777" w:rsidR="0084539B" w:rsidRDefault="0084539B" w:rsidP="00EC11F1">
      <w:pPr>
        <w:jc w:val="left"/>
      </w:pPr>
      <w:r>
        <w:t>Η στενή συνεργασία σχολείου-γονέων/κηδεμόνων είναι πάντα αναγκαία και επιβεβλημένη. Ιδιαίτερα σημαντική είναι η εγκαθίδρυση σχέσεων εμπιστοσύνης, στενής συνεργασίας και κοινής στάσης σχολείου και γονέων/κηδεμόνων στις περιπτώσεις που υπάρχει μη αποδεκτή συμπεριφορά των μαθητών/τριών. Στο πλαίσιο αυτό καλούνται οι μαθητές/τριες να ενημερώσουν οι ίδιοι τους γονείς/κηδεμόνες τους για συμπεριφορές τους, που οι ίδιοι</w:t>
      </w:r>
      <w:r w:rsidR="0093212C">
        <w:t xml:space="preserve"> αναγνωρίζουν ότι δεν είναι αποδεκτές. Οι γονείς/κηδεμόνες ενημερώνονται και από τους ίδιους τους μαθητές που δεν είχαν αποδεκτή συμπεριφορά, αλλά και από το σχολείο και συζητούνται οι ενέργειες που θα αναληφθούν.</w:t>
      </w:r>
    </w:p>
    <w:p w14:paraId="1B9998CD" w14:textId="12545014" w:rsidR="0093212C" w:rsidRDefault="0093212C" w:rsidP="00EC11F1">
      <w:pPr>
        <w:jc w:val="left"/>
      </w:pPr>
    </w:p>
    <w:p w14:paraId="4790CFDB" w14:textId="77777777" w:rsidR="001B1DB3" w:rsidRDefault="001B1DB3" w:rsidP="00EC11F1">
      <w:pPr>
        <w:jc w:val="left"/>
      </w:pPr>
    </w:p>
    <w:p w14:paraId="6E87C2BE" w14:textId="77777777" w:rsidR="0093212C" w:rsidRDefault="0093212C" w:rsidP="00EC11F1">
      <w:pPr>
        <w:jc w:val="left"/>
        <w:rPr>
          <w:b/>
        </w:rPr>
      </w:pPr>
      <w:r>
        <w:rPr>
          <w:b/>
        </w:rPr>
        <w:t>6. Πρόληψη φαινομένων βίας και σχολικού εκφοβισμού</w:t>
      </w:r>
    </w:p>
    <w:p w14:paraId="154F078E" w14:textId="27424DEF" w:rsidR="004275B4" w:rsidRDefault="0093212C" w:rsidP="00EC11F1">
      <w:pPr>
        <w:jc w:val="left"/>
      </w:pPr>
      <w:r>
        <w:t>Το φαινόμενο του σχολικού εκφοβισμού απασχολεί έντονα την εκπαιδευτική κοινότητα καθώς παίρνει ολοένα και πιο ανησυχητικές διαστάσεις. Τ</w:t>
      </w:r>
      <w:r w:rsidR="003420C6">
        <w:t>όσο το</w:t>
      </w:r>
      <w:r>
        <w:t xml:space="preserve"> σχολείο μας, </w:t>
      </w:r>
      <w:r w:rsidR="003420C6">
        <w:t xml:space="preserve">όσο και η κοινωνία </w:t>
      </w:r>
      <w:r>
        <w:t>αναγνωρίζοντας τη σπουδαιότητα του θέματος, θέτει σαν πρωταρχικό στόχο την πρόληψη ανάλογων φαινομένων.</w:t>
      </w:r>
      <w:r w:rsidR="004275B4">
        <w:t>Για τον λόγο αυτόν έχει δημιουργηθεί από το ΥΠΑΙΘΑ ειδική ψηφιακή πλατφόρμα για υποβολή καταγγελιών (</w:t>
      </w:r>
      <w:r w:rsidR="004275B4">
        <w:rPr>
          <w:lang w:val="en-US"/>
        </w:rPr>
        <w:t>https</w:t>
      </w:r>
      <w:r w:rsidR="004275B4">
        <w:t>:</w:t>
      </w:r>
      <w:r w:rsidR="004275B4" w:rsidRPr="004275B4">
        <w:t>//</w:t>
      </w:r>
      <w:proofErr w:type="spellStart"/>
      <w:r w:rsidR="004275B4">
        <w:rPr>
          <w:lang w:val="en-US"/>
        </w:rPr>
        <w:t>stopbullying</w:t>
      </w:r>
      <w:proofErr w:type="spellEnd"/>
      <w:r w:rsidR="004275B4" w:rsidRPr="004275B4">
        <w:t>.</w:t>
      </w:r>
      <w:r w:rsidR="004275B4">
        <w:rPr>
          <w:lang w:val="en-US"/>
        </w:rPr>
        <w:t>gov</w:t>
      </w:r>
      <w:r w:rsidR="004275B4" w:rsidRPr="004275B4">
        <w:t>.</w:t>
      </w:r>
      <w:r w:rsidR="004275B4">
        <w:rPr>
          <w:lang w:val="en-US"/>
        </w:rPr>
        <w:t>gr</w:t>
      </w:r>
      <w:r w:rsidR="004275B4" w:rsidRPr="004275B4">
        <w:t xml:space="preserve">/). </w:t>
      </w:r>
      <w:r w:rsidR="004275B4">
        <w:t>Στη συγκεκριμένη πλατφόρμα έχουν πρόσβαση μαθητές και γονείς, καθώς και όσοι έχουν την επιμέλεια μαθητών/ τριών, οι οποίοι δύνανται να υποβάλλουν αναφορές.</w:t>
      </w:r>
    </w:p>
    <w:p w14:paraId="6946DDCB" w14:textId="6FC289E5" w:rsidR="0093212C" w:rsidRDefault="004275B4" w:rsidP="00EC11F1">
      <w:pPr>
        <w:jc w:val="left"/>
      </w:pPr>
      <w:r>
        <w:t xml:space="preserve">Επιπλέον, οι </w:t>
      </w:r>
      <w:r w:rsidR="0093212C">
        <w:t xml:space="preserve"> πρακτικές</w:t>
      </w:r>
      <w:r>
        <w:t xml:space="preserve"> του σχολείου</w:t>
      </w:r>
      <w:r w:rsidR="0093212C">
        <w:t xml:space="preserve"> που οδηγούν σε αυτήν την κατεύθυνση είναι η ανάπτυξη θετικού σχολικού κλίματος, το οποίο αποτελεί σημαντικό παράγοντα στη διαδικασία της πρόληψης ή/και αντιμετώπισης</w:t>
      </w:r>
      <w:r w:rsidR="008D3DA2">
        <w:t xml:space="preserve"> φαινομένων βίας, παρενόχλησης, </w:t>
      </w:r>
      <w:r w:rsidR="008D3DA2">
        <w:lastRenderedPageBreak/>
        <w:t>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 κ.ά. Επίσης, η καλλιέργεια αλληλεγγύης και εμπιστοσύνης μεταξύ των μελών της σχολικής κοινότητας συμβάλλει σημαντικά.</w:t>
      </w:r>
    </w:p>
    <w:p w14:paraId="5EB7AECD" w14:textId="77777777" w:rsidR="008D3DA2" w:rsidRDefault="008D3DA2" w:rsidP="00EC11F1">
      <w:pPr>
        <w:jc w:val="left"/>
      </w:pPr>
      <w:r>
        <w:t>Στις σχέσεις μεταξύ των μαθητών/τριών είναι απαραίτητο να καλλιεργείται ο αμοιβαίο σεβασμός, ο δημοκρατικός  διάλογος, η αναγνώριση και η ανοχή του άλλου, η αλληλεγγύη, η υπευθυνότητα και η συνέπεια. Η ευγενής άμιλλα είναι χρήσιμη. Ενώ, ο επιθετικός ανταγωνισμός δεν είναι αποδεκτός. Οι προσπάθειες για επιδόσεις, οι κλίσεις</w:t>
      </w:r>
      <w:r w:rsidR="00923481">
        <w:t>, τα ενδιαφέροντα και τα ταλέντα είναι ανάγκη να βρίσκουν χώρο άνετο, να αναγνωρίζονται και να αναπτύσσονται. Από την άλλη μεριά οι μαθητές/τριες είναι ανάγκη να συνηθίσουν να μπορούν να συναθροίζουν την προσωπική τους συμβολή στην αντίστοιχη των άλλων και να την εντάσσουν στην ομάδα στην οποία ανήκουν. Έτσι, δράσεις ενδυνάμωσης της δυναμικής της ομάδας, συμπερίληψης και σεβασμού προτείνονται, με σκοπό την ουσιαστική επικοινωνία και την αποτελεσματική διαχείριση των συναισθημάτων. Η καθημερινή εκπαιδευτική πρακτική είναι προσανατολισμένη στην ενδελεχή παρατήρηση των συμπεριφορών των μαθητών, ώστ να υπάρχει άμεση παρέμβαση και αντιμετώπιση των περιστατικών που προκύπτουν.</w:t>
      </w:r>
    </w:p>
    <w:p w14:paraId="47B9EA8E" w14:textId="77777777" w:rsidR="00923481" w:rsidRDefault="00923481" w:rsidP="00EC11F1">
      <w:pPr>
        <w:jc w:val="left"/>
      </w:pPr>
    </w:p>
    <w:p w14:paraId="42681BA2" w14:textId="77777777" w:rsidR="00923481" w:rsidRDefault="00923481" w:rsidP="00EC11F1">
      <w:pPr>
        <w:jc w:val="left"/>
        <w:rPr>
          <w:b/>
        </w:rPr>
      </w:pPr>
      <w:r>
        <w:rPr>
          <w:b/>
        </w:rPr>
        <w:t>7. Σχολικές εκδηλώσεις- δραστηριότητες</w:t>
      </w:r>
    </w:p>
    <w:p w14:paraId="2EF8EBB9" w14:textId="77777777" w:rsidR="00923481" w:rsidRDefault="00923481" w:rsidP="00EC11F1">
      <w:pPr>
        <w:jc w:val="left"/>
      </w:pPr>
      <w:r>
        <w:t>Το σχολείο οργανώνει μια σειρά εκδηλώσεων/δραστηριοτήτων, που στόχο έχουν τη σύνδεση</w:t>
      </w:r>
      <w:r w:rsidR="00603BC5">
        <w:t xml:space="preserve"> σχολικής και κοινωνικής ζωής, τον εμπλουτισμό των υπαρχουσών γνώσεων των μαθητών/τριών, την απόκτηση δεξιοτήτων ζωής και την ευαισθητοποίησή τους σε κοινωνικά θέματα.</w:t>
      </w:r>
    </w:p>
    <w:p w14:paraId="1E77D1D4" w14:textId="77777777" w:rsidR="00603BC5" w:rsidRDefault="00603BC5" w:rsidP="00EC11F1">
      <w:pPr>
        <w:jc w:val="left"/>
      </w:pPr>
      <w:r>
        <w:t>Τέτοιες είναι οι εορτασμοί εθνικών εορτών και επετείων, οι ημέρες μνήμης και οι ημέρες που αναδεικνύουν την ισότητα, τη δικαιοσύνη και τα ίσα δικαιώματα των ανθρώπων.</w:t>
      </w:r>
    </w:p>
    <w:p w14:paraId="75B97FA3" w14:textId="77777777" w:rsidR="00603BC5" w:rsidRDefault="0045700A" w:rsidP="00EC11F1">
      <w:pPr>
        <w:jc w:val="left"/>
        <w:rPr>
          <w:b/>
        </w:rPr>
      </w:pPr>
      <w:r>
        <w:rPr>
          <w:b/>
        </w:rPr>
        <w:t>8. Συνεργασία σχολείου – οικογένειας</w:t>
      </w:r>
    </w:p>
    <w:p w14:paraId="6862974F" w14:textId="77777777" w:rsidR="0045700A" w:rsidRDefault="0045700A" w:rsidP="00EC11F1">
      <w:pPr>
        <w:jc w:val="left"/>
      </w:pPr>
      <w:r>
        <w:t>Το σχολείο επιδιώκει την καλύτερη δυνατή συνεργασία με τις οικογένειες των μαθητών, με θετική στάση που είναι αμφίδρομη. Η κατανόηση, η ανταπόκριση στις ανάγκες μας και η υποστήριξη δίνεται αφειδώς και από τις οικογένειες των μαθητών. Ο ρόλος των οικογενειών, είναι διακριτός από τον ρόλο του σχολείου. Ωστόσο, είναι</w:t>
      </w:r>
      <w:r w:rsidR="00B13C7A">
        <w:t xml:space="preserve"> σημαντικό ότι όλα τα μέρη σέβονται και αποδέχονται όχι μόνον τον δικό τους ρόλο, αλλά και των υπολοίπων, με αποτέλεσμα την αγαστή συνεργασία.</w:t>
      </w:r>
    </w:p>
    <w:p w14:paraId="29539EB9" w14:textId="77777777" w:rsidR="003B1C6E" w:rsidRDefault="003B1C6E" w:rsidP="00EC11F1">
      <w:pPr>
        <w:jc w:val="left"/>
      </w:pPr>
    </w:p>
    <w:p w14:paraId="07FCDDB3" w14:textId="77777777" w:rsidR="003B1C6E" w:rsidRDefault="003B1C6E" w:rsidP="00EC11F1">
      <w:pPr>
        <w:jc w:val="left"/>
        <w:rPr>
          <w:b/>
        </w:rPr>
      </w:pPr>
      <w:r w:rsidRPr="003B1C6E">
        <w:rPr>
          <w:b/>
        </w:rPr>
        <w:t xml:space="preserve">Α. </w:t>
      </w:r>
      <w:r>
        <w:rPr>
          <w:b/>
        </w:rPr>
        <w:t xml:space="preserve"> Σημασία της επικοινωνίας  και της συνεργασίας Σχολείου- Οικογένειας</w:t>
      </w:r>
    </w:p>
    <w:p w14:paraId="0AD1E23D" w14:textId="77777777" w:rsidR="003B1C6E" w:rsidRDefault="003B1C6E" w:rsidP="00EC11F1">
      <w:pPr>
        <w:jc w:val="left"/>
      </w:pPr>
      <w:r>
        <w:t>Για οποιοδήποτε αίτημά τους οι γονείς-κηδεμόνες απευθύνονται στο δάσκαλο/δασκάλα της τάξης .Σε περίπτωση που δεν υπάρξει κοινά αποδεκτή λύση ή συνεννόηση, απευθύνονται στον διευθυντή του σχολείου.</w:t>
      </w:r>
    </w:p>
    <w:p w14:paraId="30E0F934" w14:textId="77777777" w:rsidR="003B1C6E" w:rsidRDefault="003B1C6E" w:rsidP="00EC11F1">
      <w:pPr>
        <w:jc w:val="left"/>
      </w:pPr>
    </w:p>
    <w:p w14:paraId="41C51ED3" w14:textId="0815580E" w:rsidR="003B1C6E" w:rsidRDefault="003B1C6E" w:rsidP="00EC11F1">
      <w:pPr>
        <w:jc w:val="left"/>
        <w:rPr>
          <w:b/>
        </w:rPr>
      </w:pPr>
      <w:r>
        <w:rPr>
          <w:b/>
        </w:rPr>
        <w:t>Β.</w:t>
      </w:r>
      <w:r w:rsidR="009352C3">
        <w:rPr>
          <w:b/>
        </w:rPr>
        <w:t>α)</w:t>
      </w:r>
      <w:r>
        <w:rPr>
          <w:b/>
        </w:rPr>
        <w:t xml:space="preserve"> Διαδικασίες ενημέρωσης και επικοινωνίας του σχολείου και γονέων/κηδεμόνων</w:t>
      </w:r>
    </w:p>
    <w:p w14:paraId="423C63D0" w14:textId="77777777" w:rsidR="003B1C6E" w:rsidRDefault="003B1C6E" w:rsidP="00EC11F1">
      <w:pPr>
        <w:jc w:val="left"/>
      </w:pPr>
      <w:r>
        <w:t>Οι συναντήσεις για ενημέρωση των γονέων/κηδεμόνων με τους εκπαιδευτικούς προγραμματίζονται με απόφαση του συλλόγου διδασκόντων:</w:t>
      </w:r>
    </w:p>
    <w:p w14:paraId="21CDF044" w14:textId="77777777" w:rsidR="00D60561" w:rsidRDefault="003B1C6E" w:rsidP="003B1C6E">
      <w:pPr>
        <w:pStyle w:val="ListParagraph"/>
        <w:numPr>
          <w:ilvl w:val="0"/>
          <w:numId w:val="4"/>
        </w:numPr>
        <w:jc w:val="left"/>
      </w:pPr>
      <w:r>
        <w:t>Στην αρχή του διδακτικού έτους, όπου λαμβάνει χώρα ενημέρωση για ζητήματα</w:t>
      </w:r>
      <w:r w:rsidR="00D60561">
        <w:t xml:space="preserve"> που αφορούν την εύρυθμη λειτουργία του σχολείου.</w:t>
      </w:r>
    </w:p>
    <w:p w14:paraId="7487220A" w14:textId="77777777" w:rsidR="00D60561" w:rsidRDefault="00D60561" w:rsidP="003B1C6E">
      <w:pPr>
        <w:pStyle w:val="ListParagraph"/>
        <w:numPr>
          <w:ilvl w:val="0"/>
          <w:numId w:val="4"/>
        </w:numPr>
        <w:jc w:val="left"/>
      </w:pPr>
      <w:r>
        <w:t>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μαθητών/τριών.</w:t>
      </w:r>
    </w:p>
    <w:p w14:paraId="7F31C274" w14:textId="77777777" w:rsidR="00D60561" w:rsidRDefault="00D60561" w:rsidP="003B1C6E">
      <w:pPr>
        <w:pStyle w:val="ListParagraph"/>
        <w:numPr>
          <w:ilvl w:val="0"/>
          <w:numId w:val="4"/>
        </w:numPr>
        <w:jc w:val="left"/>
      </w:pPr>
      <w:r>
        <w:t>Κάθε φορά που ο/η εκπαιδευτικός της τάξης κρίνει αναγκαία μια έκτακτη συνάντηση, τις περισσότερες φορές τηλεφωνική και σε εξαιρετικές περιπτώσεις, όταν συντρέχουν ιδιαίτεροι λόγοι με άλλο τρόπο.</w:t>
      </w:r>
    </w:p>
    <w:p w14:paraId="32FDE0D7" w14:textId="77777777" w:rsidR="00D60561" w:rsidRDefault="00D60561" w:rsidP="003B1C6E">
      <w:pPr>
        <w:pStyle w:val="ListParagraph"/>
        <w:numPr>
          <w:ilvl w:val="0"/>
          <w:numId w:val="4"/>
        </w:numPr>
        <w:jc w:val="left"/>
      </w:pPr>
      <w:r>
        <w:t>Κατά την επίδοση του ελέγχου προόδου ανά τρίμηνο.</w:t>
      </w:r>
    </w:p>
    <w:p w14:paraId="50A765F5" w14:textId="77777777" w:rsidR="003B1C6E" w:rsidRPr="003B1C6E" w:rsidRDefault="00D60561" w:rsidP="003B1C6E">
      <w:pPr>
        <w:pStyle w:val="ListParagraph"/>
        <w:numPr>
          <w:ilvl w:val="0"/>
          <w:numId w:val="4"/>
        </w:numPr>
        <w:jc w:val="left"/>
      </w:pPr>
      <w:r>
        <w:t>Κατά την ολοκλήρωση του σχολικού έτους για τους τίτλους προόδου-σπουδών με τους παραπάνω τρόπους.</w:t>
      </w:r>
      <w:r w:rsidR="003B1C6E">
        <w:t xml:space="preserve"> </w:t>
      </w:r>
    </w:p>
    <w:p w14:paraId="40FF3747" w14:textId="77777777" w:rsidR="00285AD9" w:rsidRDefault="00D60561" w:rsidP="00EC11F1">
      <w:pPr>
        <w:jc w:val="left"/>
      </w:pPr>
      <w:r>
        <w:t>Η είσοδος των γονέων/κηδεμόνων στο σχολικό χώρο επιτρέπεται μόνο κατά τις προβλεπόμενες ώρες συναντήσεων με τους εκπαιδευτικούς των τάξεων.</w:t>
      </w:r>
    </w:p>
    <w:p w14:paraId="19F87F61" w14:textId="77777777" w:rsidR="00D60561" w:rsidRDefault="00B910C3" w:rsidP="00EC11F1">
      <w:pPr>
        <w:jc w:val="left"/>
      </w:pPr>
      <w:r>
        <w:t>Οι γονείς /κηδεμόνες οφείλουν να επικαιροποιούν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σημειωμάτων ή/και βεβαιώσεων για την πραγματοποίηση εκπαιδευτικών εκδρομών, για την παρακολούθηση εκπαιδευτικών θεαμάτων κλπ.</w:t>
      </w:r>
    </w:p>
    <w:p w14:paraId="6D3B64E2" w14:textId="77777777" w:rsidR="00B910C3" w:rsidRDefault="00B910C3" w:rsidP="00EC11F1">
      <w:pPr>
        <w:jc w:val="left"/>
      </w:pPr>
      <w:r>
        <w:t>Επίσης, οι γονείς/κηδεμόνες θα πρέπει τακτικά να επισκέπτονται την ιστοσελίδα του σχολείου, και να ενημερώνονται υπεύθυνα και γρήγορα για τα θέματα του σχολείου. Εκεί αναρτάται και η προκήρυξη όπως και η διαδικασία εγγραφής των μαθητών/τριών της Α τάξης για τα πειραματικά σχολεία.</w:t>
      </w:r>
    </w:p>
    <w:p w14:paraId="1A9A183B" w14:textId="35DFCFE0" w:rsidR="00B910C3" w:rsidRDefault="00B910C3" w:rsidP="00EC11F1">
      <w:pPr>
        <w:jc w:val="left"/>
      </w:pPr>
      <w:r>
        <w:t xml:space="preserve">Τέλος, οι γονείς /κηδεμόνες θα πρέπει να έχουν φροντίσει </w:t>
      </w:r>
      <w:r w:rsidR="009C232C">
        <w:t>ε</w:t>
      </w:r>
      <w:r>
        <w:t>ίτε οι</w:t>
      </w:r>
      <w:r w:rsidR="009C232C">
        <w:t xml:space="preserve"> ίδιοι ή πρόσωπα που έχουν εξουσιοδοτήσει να είναι άμεσα διαθέσιμοι σε επικείμενες έκτακτες περιπτώσεις.</w:t>
      </w:r>
    </w:p>
    <w:p w14:paraId="6636A674" w14:textId="043E9CC4" w:rsidR="009352C3" w:rsidRDefault="009352C3" w:rsidP="00EC11F1">
      <w:pPr>
        <w:jc w:val="left"/>
        <w:rPr>
          <w:b/>
          <w:bCs/>
        </w:rPr>
      </w:pPr>
      <w:r>
        <w:rPr>
          <w:b/>
          <w:bCs/>
        </w:rPr>
        <w:t>β</w:t>
      </w:r>
      <w:r w:rsidRPr="009352C3">
        <w:rPr>
          <w:b/>
          <w:bCs/>
        </w:rPr>
        <w:t>)</w:t>
      </w:r>
      <w:r>
        <w:rPr>
          <w:b/>
          <w:bCs/>
        </w:rPr>
        <w:t xml:space="preserve"> Ψηφιακή βεβαίωση φοίτησης</w:t>
      </w:r>
    </w:p>
    <w:p w14:paraId="7110BE14" w14:textId="5A304531" w:rsidR="009352C3" w:rsidRDefault="009352C3" w:rsidP="00EC11F1">
      <w:pPr>
        <w:jc w:val="left"/>
      </w:pPr>
      <w:r>
        <w:t>Οι γονείς /κηδεμόνες των μαθητών/τριών έχουν τη δυνατότητα έκδοσης Βεβαίωσης Φοίτησης των εξαρτώμενων τέκνων τους μέσω της Ενιαίας Ψηφιακής Πύλης της Δημόσιας Διοίκησης</w:t>
      </w:r>
    </w:p>
    <w:p w14:paraId="08DB3E13" w14:textId="24ADF312" w:rsidR="009352C3" w:rsidRDefault="009352C3" w:rsidP="00EC11F1">
      <w:pPr>
        <w:jc w:val="left"/>
      </w:pPr>
      <w:r w:rsidRPr="009352C3">
        <w:t>(</w:t>
      </w:r>
      <w:r>
        <w:rPr>
          <w:lang w:val="en-US"/>
        </w:rPr>
        <w:t>https</w:t>
      </w:r>
      <w:r>
        <w:t>:</w:t>
      </w:r>
      <w:r w:rsidRPr="009352C3">
        <w:t>//</w:t>
      </w:r>
      <w:r>
        <w:rPr>
          <w:lang w:val="en-US"/>
        </w:rPr>
        <w:t>www</w:t>
      </w:r>
      <w:r w:rsidRPr="009352C3">
        <w:t>.</w:t>
      </w:r>
      <w:r>
        <w:rPr>
          <w:lang w:val="en-US"/>
        </w:rPr>
        <w:t>gov</w:t>
      </w:r>
      <w:r w:rsidRPr="009352C3">
        <w:t>.</w:t>
      </w:r>
      <w:r>
        <w:rPr>
          <w:lang w:val="en-US"/>
        </w:rPr>
        <w:t>gr</w:t>
      </w:r>
      <w:r w:rsidRPr="009352C3">
        <w:t>/</w:t>
      </w:r>
      <w:proofErr w:type="spellStart"/>
      <w:r>
        <w:rPr>
          <w:lang w:val="en-US"/>
        </w:rPr>
        <w:t>ipiresies</w:t>
      </w:r>
      <w:proofErr w:type="spellEnd"/>
      <w:r w:rsidRPr="009352C3">
        <w:t>/</w:t>
      </w:r>
      <w:proofErr w:type="spellStart"/>
      <w:r>
        <w:rPr>
          <w:lang w:val="en-US"/>
        </w:rPr>
        <w:t>ekpaideuse</w:t>
      </w:r>
      <w:proofErr w:type="spellEnd"/>
      <w:r w:rsidRPr="009352C3">
        <w:t>/</w:t>
      </w:r>
      <w:proofErr w:type="spellStart"/>
      <w:r>
        <w:rPr>
          <w:lang w:val="en-US"/>
        </w:rPr>
        <w:t>eggraphe</w:t>
      </w:r>
      <w:proofErr w:type="spellEnd"/>
      <w:r w:rsidRPr="009352C3">
        <w:t>-</w:t>
      </w:r>
      <w:r>
        <w:rPr>
          <w:lang w:val="en-US"/>
        </w:rPr>
        <w:t>se</w:t>
      </w:r>
      <w:r w:rsidRPr="009352C3">
        <w:t>-</w:t>
      </w:r>
      <w:proofErr w:type="spellStart"/>
      <w:r>
        <w:rPr>
          <w:lang w:val="en-US"/>
        </w:rPr>
        <w:t>skholeio</w:t>
      </w:r>
      <w:proofErr w:type="spellEnd"/>
      <w:r w:rsidRPr="009352C3">
        <w:t>/</w:t>
      </w:r>
      <w:r>
        <w:rPr>
          <w:lang w:val="en-US"/>
        </w:rPr>
        <w:t>attending</w:t>
      </w:r>
      <w:r w:rsidRPr="009352C3">
        <w:t>-</w:t>
      </w:r>
      <w:r>
        <w:rPr>
          <w:lang w:val="en-US"/>
        </w:rPr>
        <w:t>school</w:t>
      </w:r>
      <w:r w:rsidRPr="009352C3">
        <w:t>).</w:t>
      </w:r>
    </w:p>
    <w:p w14:paraId="4052D254" w14:textId="54488E2B" w:rsidR="009352C3" w:rsidRPr="009352C3" w:rsidRDefault="009352C3" w:rsidP="00EC11F1">
      <w:pPr>
        <w:jc w:val="left"/>
        <w:rPr>
          <w:b/>
          <w:bCs/>
        </w:rPr>
      </w:pPr>
      <w:r w:rsidRPr="009352C3">
        <w:rPr>
          <w:b/>
          <w:bCs/>
        </w:rPr>
        <w:t>γ) Ψηφιακή ενημέρωση γονέων/κηδεμόνων</w:t>
      </w:r>
    </w:p>
    <w:p w14:paraId="24A05917" w14:textId="6D2B11AA" w:rsidR="009C232C" w:rsidRPr="00F11B23" w:rsidRDefault="009352C3" w:rsidP="00EC11F1">
      <w:pPr>
        <w:jc w:val="left"/>
      </w:pPr>
      <w:r>
        <w:t>Δίνεται η δυνατότητα στους γονείς/κηδεμόνες να ενημερώνονται ηλεκτρονικά για τις απουσίες, τη βαθμολογία των μαθητών/ τριών και ανακοινώσεις που αφορούν τη σχολική μονάδα</w:t>
      </w:r>
      <w:r w:rsidR="00F11B23">
        <w:t xml:space="preserve"> μέσω της ηλεκτρονικής εφαρμογής «</w:t>
      </w:r>
      <w:r w:rsidR="00F11B23">
        <w:rPr>
          <w:lang w:val="en-US"/>
        </w:rPr>
        <w:t>e</w:t>
      </w:r>
      <w:r w:rsidR="00F11B23" w:rsidRPr="00F11B23">
        <w:t>-</w:t>
      </w:r>
      <w:r w:rsidR="00F11B23">
        <w:rPr>
          <w:lang w:val="en-US"/>
        </w:rPr>
        <w:t>parents</w:t>
      </w:r>
      <w:r w:rsidR="00F11B23">
        <w:t>». )</w:t>
      </w:r>
      <w:r w:rsidR="00F11B23">
        <w:rPr>
          <w:lang w:val="en-US"/>
        </w:rPr>
        <w:t>https</w:t>
      </w:r>
      <w:r w:rsidR="00F11B23">
        <w:t>:</w:t>
      </w:r>
      <w:r w:rsidR="00F11B23" w:rsidRPr="00F11B23">
        <w:t>//</w:t>
      </w:r>
      <w:proofErr w:type="spellStart"/>
      <w:r w:rsidR="00F11B23">
        <w:rPr>
          <w:lang w:val="en-US"/>
        </w:rPr>
        <w:t>eschools</w:t>
      </w:r>
      <w:proofErr w:type="spellEnd"/>
      <w:r w:rsidR="00F11B23" w:rsidRPr="00F11B23">
        <w:t>.</w:t>
      </w:r>
      <w:proofErr w:type="spellStart"/>
      <w:r w:rsidR="00F11B23">
        <w:rPr>
          <w:lang w:val="en-US"/>
        </w:rPr>
        <w:t>minedu</w:t>
      </w:r>
      <w:proofErr w:type="spellEnd"/>
      <w:r w:rsidR="00F11B23" w:rsidRPr="00F11B23">
        <w:t>.</w:t>
      </w:r>
      <w:r w:rsidR="00F11B23">
        <w:rPr>
          <w:lang w:val="en-US"/>
        </w:rPr>
        <w:t>gov</w:t>
      </w:r>
      <w:r w:rsidR="00F11B23" w:rsidRPr="00F11B23">
        <w:t>.</w:t>
      </w:r>
      <w:r w:rsidR="00F11B23">
        <w:rPr>
          <w:lang w:val="en-US"/>
        </w:rPr>
        <w:t>gr</w:t>
      </w:r>
      <w:r w:rsidR="00F11B23" w:rsidRPr="00F11B23">
        <w:t xml:space="preserve">/). </w:t>
      </w:r>
      <w:r w:rsidR="00F11B23">
        <w:lastRenderedPageBreak/>
        <w:t>Οι διαθέσιμες υπηρεσίες που περιλαμβάνονται στην πρώτη έκδοση του υποσυστήματος «</w:t>
      </w:r>
      <w:r w:rsidR="00F11B23">
        <w:rPr>
          <w:lang w:val="en-US"/>
        </w:rPr>
        <w:t>e</w:t>
      </w:r>
      <w:r w:rsidR="00F11B23" w:rsidRPr="00F11B23">
        <w:t>-</w:t>
      </w:r>
      <w:r w:rsidR="00F11B23">
        <w:rPr>
          <w:lang w:val="en-US"/>
        </w:rPr>
        <w:t>Parents</w:t>
      </w:r>
      <w:r w:rsidR="00F11B23">
        <w:t>», οργανωμένες ανά ρόλο χρήστη, είναι οι εξής: Ανακοινώσεις και Ειδοποιήσεις Σχολικής Μονάδας, Απουσίες Μαθητή, Βαθμολογίες Μαθητή.</w:t>
      </w:r>
    </w:p>
    <w:p w14:paraId="36869009" w14:textId="77777777" w:rsidR="009C232C" w:rsidRDefault="009C232C" w:rsidP="00EC11F1">
      <w:pPr>
        <w:jc w:val="left"/>
        <w:rPr>
          <w:b/>
        </w:rPr>
      </w:pPr>
      <w:r>
        <w:rPr>
          <w:b/>
        </w:rPr>
        <w:t>9. Ποιότητα του σχολικού χώρου</w:t>
      </w:r>
    </w:p>
    <w:p w14:paraId="63508A73" w14:textId="77777777" w:rsidR="009C232C" w:rsidRDefault="00FE7580" w:rsidP="00EC11F1">
      <w:pPr>
        <w:jc w:val="left"/>
      </w:pPr>
      <w:r>
        <w:t>Ένας από τους στόχους του σχολείου πρέπει να είναι η καλλιέργεια της αίσθησης της ευθύνης στους μαθητές/τριες σε ό,τι αφορά στην ποιότητα του σχολικού χώρου. Καθαροί και συντηρημένοι χώροι αιθουσών, εργαστηρίων, του αύλειου χώρου, της σχολικής περιουσίας, κλπ. διαμορφώνουν τον περιβάλλοντα χώρο μέσα στον οποίο είναι δυνατόν να καλλιεργηθεί η ψυχή του παιδιού. Φθορές, ζημιές και κακή χρήση της περιουσίας του σχολείου αποδυναμώνουν τις εκπαιδευτικές δυνατότητές του και παιδαγωγικά εθίζουν τον μαθητή/τρια στην αντίληψη της απαξίωσης της δημόσιας περιουσίας</w:t>
      </w:r>
      <w:r w:rsidR="008E6F1E">
        <w:t>. Μαθητής/τρια που προκαλεί φθορά στην περιουσία του σχολείου, ελέγχεται για τη συμπεριφορά αυτή και η δαπάνη αποκατάστασης βαρύνει τον κηδεμόνα του ή τον ίδιο.</w:t>
      </w:r>
    </w:p>
    <w:p w14:paraId="23DC4E2C" w14:textId="77777777" w:rsidR="008E6F1E" w:rsidRDefault="008E6F1E" w:rsidP="00EC11F1">
      <w:pPr>
        <w:jc w:val="left"/>
      </w:pPr>
    </w:p>
    <w:p w14:paraId="55AFB324" w14:textId="77777777" w:rsidR="008E6F1E" w:rsidRDefault="008E6F1E" w:rsidP="00EC11F1">
      <w:pPr>
        <w:jc w:val="left"/>
        <w:rPr>
          <w:b/>
        </w:rPr>
      </w:pPr>
      <w:r>
        <w:rPr>
          <w:b/>
        </w:rPr>
        <w:t>10. Καινοτόμες πρακτικές που έχουν υιοθετηθεί στο σχολείο</w:t>
      </w:r>
    </w:p>
    <w:p w14:paraId="50785F04" w14:textId="77777777" w:rsidR="008E6F1E" w:rsidRDefault="003B0861" w:rsidP="00EC11F1">
      <w:pPr>
        <w:jc w:val="left"/>
      </w:pPr>
      <w:r>
        <w:t>Οι εκπαιδευτικοί του σχολείου επενδύουν στην επαγγελματική τους ανάπτυξη και τις συνεργασίες εντός και εκτός σχολείου, πραγματοποιούν σεμινάρια για συναδέλφους και γονείς, και καταβάλουν προσπάθεια για την επίτευξη των δράσεων του σχολείου.</w:t>
      </w:r>
    </w:p>
    <w:p w14:paraId="34E20EB8" w14:textId="77777777" w:rsidR="003B0861" w:rsidRDefault="003B0861" w:rsidP="00EC11F1">
      <w:pPr>
        <w:jc w:val="left"/>
      </w:pPr>
    </w:p>
    <w:p w14:paraId="5F5B82C2" w14:textId="77777777" w:rsidR="003B0861" w:rsidRDefault="003B0861" w:rsidP="00EC11F1">
      <w:pPr>
        <w:jc w:val="left"/>
        <w:rPr>
          <w:b/>
        </w:rPr>
      </w:pPr>
      <w:r>
        <w:rPr>
          <w:b/>
        </w:rPr>
        <w:t>11. Πολιτική του σχολείου προστασίας από πιθανούς κινδύνους</w:t>
      </w:r>
    </w:p>
    <w:p w14:paraId="54B4251E" w14:textId="77777777" w:rsidR="003B0861" w:rsidRDefault="003B0861" w:rsidP="00EC11F1">
      <w:pPr>
        <w:jc w:val="left"/>
        <w:rPr>
          <w:b/>
        </w:rPr>
      </w:pPr>
      <w:r>
        <w:rPr>
          <w:b/>
        </w:rPr>
        <w:t>Α. Αντιμετώπιση έκτακτων αναγκών</w:t>
      </w:r>
    </w:p>
    <w:p w14:paraId="1E00C52B" w14:textId="77777777" w:rsidR="003B0861" w:rsidRDefault="003B0861" w:rsidP="00EC11F1">
      <w:pPr>
        <w:jc w:val="left"/>
      </w:pPr>
      <w: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14:paraId="1E98D139" w14:textId="14358B23" w:rsidR="003B0861" w:rsidRDefault="003B0861" w:rsidP="00EC11F1">
      <w:pPr>
        <w:jc w:val="left"/>
      </w:pPr>
      <w:r>
        <w:t>Για την προστασία από σεισμούς και συνοδα φυσικά φαινόμενα</w:t>
      </w:r>
      <w:r w:rsidR="00477BAF">
        <w:t xml:space="preserve"> επικαιροποι</w:t>
      </w:r>
      <w:r w:rsidR="00B039C6">
        <w:t>ήθηκε( Πράξη 6/10-09-2024)</w:t>
      </w:r>
      <w:r w:rsidR="00477BAF">
        <w:t xml:space="preserve"> το Σχέδιο Μνημονίου Ενεργειών για τη διαχείριση του σεισμικού κινδύνου και</w:t>
      </w:r>
      <w:r w:rsidR="00B039C6">
        <w:t xml:space="preserve"> θα </w:t>
      </w:r>
      <w:r w:rsidR="00477BAF">
        <w:t xml:space="preserve"> υλοποι</w:t>
      </w:r>
      <w:r w:rsidR="00B039C6">
        <w:t>ηθούν</w:t>
      </w:r>
      <w:r w:rsidR="00477BAF">
        <w:t xml:space="preserve"> ασκήσεις ετοιμότητας κατά τη διάρκεια του σχολικού έτους.</w:t>
      </w:r>
    </w:p>
    <w:p w14:paraId="679F3FF0" w14:textId="77777777" w:rsidR="00477BAF" w:rsidRDefault="00477BAF" w:rsidP="00EC11F1">
      <w:pPr>
        <w:jc w:val="left"/>
      </w:pPr>
      <w:r>
        <w:t>Ο σύλλογος διδασκόντων, έχει προβεί σε όλες τις απαιτούμενες ενέργειες που προβλέπονται για την αντιμετώπιση των έκτακτων αναγκών εντός του σχολικού χώρου. Οι εκπαιδευτικοί έχουν ενημερώσει τους μαθητές/τριες για τους βασικούς κανόνες και τρόπους αντίδρασης κατά την εκδήλωση των φαινομένων αυτών.</w:t>
      </w:r>
    </w:p>
    <w:p w14:paraId="6364B7EC" w14:textId="77777777" w:rsidR="00477BAF" w:rsidRDefault="00477BAF" w:rsidP="00EC11F1">
      <w:pPr>
        <w:jc w:val="left"/>
      </w:pPr>
      <w:r>
        <w:t>Διευκρινίζεται ότι οι μαθητές/τριες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w:t>
      </w:r>
    </w:p>
    <w:p w14:paraId="29F0BB7E" w14:textId="77777777" w:rsidR="00477BAF" w:rsidRDefault="001C77AB" w:rsidP="00EC11F1">
      <w:pPr>
        <w:jc w:val="left"/>
      </w:pPr>
      <w:r>
        <w:lastRenderedPageBreak/>
        <w:t>Τέλος σε καταστάσεις πανδημίας ή ακραίων-επικίνδυνων φαινομένων οι εκπαιδευτικοί, μαθητές/τριες, γονείς/κηδεμόνες, Διευθυντές/ντριες, Προϊστάμενοι/μενες οφείλουν να συμμορφώνονται και να ακολουθούν ρητά τις οδηγίες που εκδίδουν οι εκάστοτε αρμόδιοι φορείς/υπηρεσίες: πχ. ΕΟΔΥ, ΥΠΑΙΘΑ, Υπουργείο Πολιτικής Προστασίας κ.λ.π για την εύρυθμη λειτουργία της σχολικής μονάδας και την ασφάλεια των μελών της.</w:t>
      </w:r>
    </w:p>
    <w:p w14:paraId="135593B0" w14:textId="77777777" w:rsidR="001C77AB" w:rsidRDefault="001C77AB" w:rsidP="00EC11F1">
      <w:pPr>
        <w:jc w:val="left"/>
      </w:pPr>
    </w:p>
    <w:p w14:paraId="550F8248" w14:textId="77777777" w:rsidR="001C77AB" w:rsidRDefault="001C77AB" w:rsidP="00EC11F1">
      <w:pPr>
        <w:jc w:val="left"/>
        <w:rPr>
          <w:b/>
        </w:rPr>
      </w:pPr>
      <w:r>
        <w:rPr>
          <w:b/>
        </w:rPr>
        <w:t>Γ. Ειδικό σχέδιο αποχώρησης λόγω έκτακτων συνθηκών</w:t>
      </w:r>
    </w:p>
    <w:p w14:paraId="4F05D89A" w14:textId="77777777" w:rsidR="001C77AB" w:rsidRDefault="001C77AB" w:rsidP="00EC11F1">
      <w:pPr>
        <w:jc w:val="left"/>
      </w:pPr>
      <w:r>
        <w:t>Σε περίπτωση έκτακτης ανάγκης , έχει καταρτιστεί, για την ασφάλεια των παιδιών, σχέδιο διαφυγής, έχουν πραγματοποιηθεί και πραγματοποιούνται ασκήσεις ετοιμότητας καθ ‘ όλη τη διάρκεια του σχολικού έτους.</w:t>
      </w:r>
    </w:p>
    <w:p w14:paraId="2E535A9F" w14:textId="77777777" w:rsidR="001C77AB" w:rsidRDefault="001C77AB" w:rsidP="00EC11F1">
      <w:pPr>
        <w:jc w:val="left"/>
      </w:pPr>
    </w:p>
    <w:p w14:paraId="4EC854F6" w14:textId="77777777" w:rsidR="001C77AB" w:rsidRDefault="001C77AB" w:rsidP="00EC11F1">
      <w:pPr>
        <w:jc w:val="left"/>
        <w:rPr>
          <w:b/>
        </w:rPr>
      </w:pPr>
      <w:r>
        <w:rPr>
          <w:b/>
        </w:rPr>
        <w:t>12. Εσωτερικός κανονισμός λειτουργίας- Διαδικασία διασφάλισης της εφαρμογής του</w:t>
      </w:r>
    </w:p>
    <w:p w14:paraId="76703AFA" w14:textId="77777777" w:rsidR="001C77AB" w:rsidRDefault="00CD7849" w:rsidP="00EC11F1">
      <w:pPr>
        <w:jc w:val="left"/>
      </w:pPr>
      <w: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 οικοδομήσει, για να πετύχει τους στόχους και το όραμά του.</w:t>
      </w:r>
    </w:p>
    <w:p w14:paraId="4A939250" w14:textId="77777777" w:rsidR="00CD7849" w:rsidRPr="001C77AB" w:rsidRDefault="00CD7849" w:rsidP="00EC11F1">
      <w:pPr>
        <w:jc w:val="left"/>
      </w:pPr>
      <w:r>
        <w:t>Θέματα που ανακύπτουν και δεν προβλέπονται από τον Κανονισμό, αντιμετωπίζονται κατά περίπτωση από το Σύλλογο Διδασκόντων, σύμφωνα με τι αρχές της Παιδαγωγικής επιστήμης και την κείμενη εκπαιδευτική νομοθεσία, σε πνεύμα συνεργασίας με όλα τα μέλη της σχολικής κοινότητας.</w:t>
      </w:r>
    </w:p>
    <w:p w14:paraId="1A60ECE5" w14:textId="77777777" w:rsidR="00285AD9" w:rsidRDefault="00285AD9" w:rsidP="00EC11F1">
      <w:pPr>
        <w:jc w:val="left"/>
        <w:rPr>
          <w:b/>
        </w:rPr>
      </w:pPr>
    </w:p>
    <w:p w14:paraId="136CBAE7" w14:textId="442EC7E2" w:rsidR="00285AD9" w:rsidRDefault="00C02048" w:rsidP="00564D33">
      <w:pPr>
        <w:rPr>
          <w:bCs/>
        </w:rPr>
      </w:pPr>
      <w:r>
        <w:rPr>
          <w:bCs/>
        </w:rPr>
        <w:t xml:space="preserve">Τετάρτη, </w:t>
      </w:r>
      <w:r w:rsidR="005F513A">
        <w:rPr>
          <w:bCs/>
        </w:rPr>
        <w:t>2</w:t>
      </w:r>
      <w:r w:rsidR="000A1AC2">
        <w:rPr>
          <w:bCs/>
        </w:rPr>
        <w:t xml:space="preserve"> Οκτωβρίου </w:t>
      </w:r>
      <w:r>
        <w:rPr>
          <w:bCs/>
        </w:rPr>
        <w:t>2024</w:t>
      </w:r>
    </w:p>
    <w:p w14:paraId="002923CD" w14:textId="4DFFBD9F" w:rsidR="00564D33" w:rsidRDefault="00564D33" w:rsidP="00564D33">
      <w:pPr>
        <w:rPr>
          <w:bCs/>
        </w:rPr>
      </w:pPr>
      <w:r>
        <w:rPr>
          <w:bCs/>
        </w:rPr>
        <w:t>Η Διευθύντρια</w:t>
      </w:r>
    </w:p>
    <w:p w14:paraId="671A5CD1" w14:textId="77777777" w:rsidR="00B867BE" w:rsidRDefault="00B867BE" w:rsidP="00564D33">
      <w:pPr>
        <w:rPr>
          <w:bCs/>
        </w:rPr>
      </w:pPr>
    </w:p>
    <w:p w14:paraId="25A50713" w14:textId="4755E9DF" w:rsidR="00564D33" w:rsidRDefault="00564D33" w:rsidP="00564D33">
      <w:pPr>
        <w:rPr>
          <w:bCs/>
        </w:rPr>
      </w:pPr>
      <w:r>
        <w:rPr>
          <w:bCs/>
        </w:rPr>
        <w:t>Τσατσούρη Κων/να</w:t>
      </w:r>
    </w:p>
    <w:p w14:paraId="45F9FCF5" w14:textId="226A20E4" w:rsidR="00564D33" w:rsidRDefault="00564D33" w:rsidP="00564D33">
      <w:pPr>
        <w:rPr>
          <w:bCs/>
        </w:rPr>
      </w:pPr>
    </w:p>
    <w:tbl>
      <w:tblPr>
        <w:tblStyle w:val="TableGrid"/>
        <w:tblW w:w="0" w:type="auto"/>
        <w:tblLook w:val="04A0" w:firstRow="1" w:lastRow="0" w:firstColumn="1" w:lastColumn="0" w:noHBand="0" w:noVBand="1"/>
      </w:tblPr>
      <w:tblGrid>
        <w:gridCol w:w="4260"/>
        <w:gridCol w:w="4262"/>
      </w:tblGrid>
      <w:tr w:rsidR="00564D33" w14:paraId="34B6FA6A" w14:textId="77777777" w:rsidTr="00AA0DD0">
        <w:trPr>
          <w:trHeight w:val="549"/>
        </w:trPr>
        <w:tc>
          <w:tcPr>
            <w:tcW w:w="8522" w:type="dxa"/>
            <w:gridSpan w:val="2"/>
          </w:tcPr>
          <w:p w14:paraId="3AC1B7DA" w14:textId="65832F25" w:rsidR="00564D33" w:rsidRDefault="00564D33" w:rsidP="00564D33">
            <w:pPr>
              <w:rPr>
                <w:bCs/>
              </w:rPr>
            </w:pPr>
            <w:r>
              <w:rPr>
                <w:bCs/>
              </w:rPr>
              <w:t>Εγκρίνεται</w:t>
            </w:r>
          </w:p>
        </w:tc>
      </w:tr>
      <w:tr w:rsidR="00564D33" w14:paraId="27F5FF5B" w14:textId="77777777" w:rsidTr="00703CCF">
        <w:trPr>
          <w:trHeight w:val="3250"/>
        </w:trPr>
        <w:tc>
          <w:tcPr>
            <w:tcW w:w="4260" w:type="dxa"/>
          </w:tcPr>
          <w:p w14:paraId="41CC588B" w14:textId="0AB04E2B" w:rsidR="00564D33" w:rsidRDefault="00C02048" w:rsidP="00564D33">
            <w:pPr>
              <w:rPr>
                <w:bCs/>
              </w:rPr>
            </w:pPr>
            <w:r>
              <w:rPr>
                <w:bCs/>
              </w:rPr>
              <w:lastRenderedPageBreak/>
              <w:t xml:space="preserve">Σύμβουλος </w:t>
            </w:r>
            <w:r w:rsidR="00564D33">
              <w:rPr>
                <w:bCs/>
              </w:rPr>
              <w:t>Εκπαιδευτικού Έργου</w:t>
            </w:r>
          </w:p>
          <w:p w14:paraId="22FDB527" w14:textId="77777777" w:rsidR="00564D33" w:rsidRDefault="00564D33" w:rsidP="00564D33">
            <w:pPr>
              <w:rPr>
                <w:bCs/>
              </w:rPr>
            </w:pPr>
          </w:p>
          <w:p w14:paraId="051E7EB2" w14:textId="77777777" w:rsidR="00564D33" w:rsidRDefault="00564D33" w:rsidP="00564D33">
            <w:pPr>
              <w:rPr>
                <w:bCs/>
              </w:rPr>
            </w:pPr>
          </w:p>
          <w:p w14:paraId="582A20AF" w14:textId="77777777" w:rsidR="00564D33" w:rsidRDefault="00564D33" w:rsidP="00564D33">
            <w:pPr>
              <w:rPr>
                <w:bCs/>
              </w:rPr>
            </w:pPr>
          </w:p>
          <w:p w14:paraId="78F32E3E" w14:textId="77777777" w:rsidR="00564D33" w:rsidRDefault="00564D33" w:rsidP="00564D33">
            <w:pPr>
              <w:rPr>
                <w:bCs/>
              </w:rPr>
            </w:pPr>
          </w:p>
          <w:p w14:paraId="148CE106" w14:textId="77777777" w:rsidR="00564D33" w:rsidRDefault="00564D33" w:rsidP="00564D33">
            <w:pPr>
              <w:rPr>
                <w:bCs/>
              </w:rPr>
            </w:pPr>
          </w:p>
          <w:p w14:paraId="7B2C72AB" w14:textId="77777777" w:rsidR="00564D33" w:rsidRDefault="00564D33" w:rsidP="00564D33">
            <w:pPr>
              <w:rPr>
                <w:bCs/>
              </w:rPr>
            </w:pPr>
          </w:p>
          <w:p w14:paraId="4863DEBA" w14:textId="77777777" w:rsidR="00564D33" w:rsidRDefault="00564D33" w:rsidP="00564D33">
            <w:pPr>
              <w:rPr>
                <w:bCs/>
              </w:rPr>
            </w:pPr>
          </w:p>
          <w:p w14:paraId="36F51918" w14:textId="77777777" w:rsidR="00564D33" w:rsidRDefault="00564D33" w:rsidP="00564D33">
            <w:pPr>
              <w:rPr>
                <w:bCs/>
              </w:rPr>
            </w:pPr>
          </w:p>
          <w:p w14:paraId="212413AD" w14:textId="77777777" w:rsidR="00564D33" w:rsidRDefault="00564D33" w:rsidP="00564D33">
            <w:pPr>
              <w:rPr>
                <w:bCs/>
              </w:rPr>
            </w:pPr>
          </w:p>
          <w:p w14:paraId="39A03324" w14:textId="3D2533C7" w:rsidR="00564D33" w:rsidRDefault="00564D33" w:rsidP="00564D33">
            <w:pPr>
              <w:jc w:val="left"/>
              <w:rPr>
                <w:bCs/>
              </w:rPr>
            </w:pPr>
            <w:r>
              <w:rPr>
                <w:bCs/>
              </w:rPr>
              <w:t>Ημερομηνία:.........................................</w:t>
            </w:r>
          </w:p>
        </w:tc>
        <w:tc>
          <w:tcPr>
            <w:tcW w:w="4262" w:type="dxa"/>
          </w:tcPr>
          <w:p w14:paraId="551BCF57" w14:textId="77777777" w:rsidR="00564D33" w:rsidRDefault="00564D33" w:rsidP="00564D33">
            <w:pPr>
              <w:rPr>
                <w:bCs/>
              </w:rPr>
            </w:pPr>
            <w:r>
              <w:rPr>
                <w:bCs/>
              </w:rPr>
              <w:t>Διευθύντρια Εκπαίδευσης</w:t>
            </w:r>
          </w:p>
          <w:p w14:paraId="1A46DDE7" w14:textId="77777777" w:rsidR="00564D33" w:rsidRDefault="00564D33" w:rsidP="00564D33">
            <w:pPr>
              <w:rPr>
                <w:bCs/>
              </w:rPr>
            </w:pPr>
          </w:p>
          <w:p w14:paraId="59A5A944" w14:textId="77777777" w:rsidR="00564D33" w:rsidRDefault="00564D33" w:rsidP="00564D33">
            <w:pPr>
              <w:rPr>
                <w:bCs/>
              </w:rPr>
            </w:pPr>
          </w:p>
          <w:p w14:paraId="24C7A532" w14:textId="77777777" w:rsidR="00564D33" w:rsidRDefault="00564D33" w:rsidP="00564D33">
            <w:pPr>
              <w:rPr>
                <w:bCs/>
              </w:rPr>
            </w:pPr>
          </w:p>
          <w:p w14:paraId="56F2DE75" w14:textId="77777777" w:rsidR="00564D33" w:rsidRDefault="00564D33" w:rsidP="00564D33">
            <w:pPr>
              <w:rPr>
                <w:bCs/>
              </w:rPr>
            </w:pPr>
          </w:p>
          <w:p w14:paraId="2D3FFE64" w14:textId="77777777" w:rsidR="00564D33" w:rsidRDefault="00564D33" w:rsidP="00564D33">
            <w:pPr>
              <w:rPr>
                <w:bCs/>
              </w:rPr>
            </w:pPr>
          </w:p>
          <w:p w14:paraId="5BAA66F5" w14:textId="77777777" w:rsidR="00564D33" w:rsidRDefault="00564D33" w:rsidP="00564D33">
            <w:pPr>
              <w:rPr>
                <w:bCs/>
              </w:rPr>
            </w:pPr>
          </w:p>
          <w:p w14:paraId="3B5E0B56" w14:textId="77777777" w:rsidR="00564D33" w:rsidRDefault="00564D33" w:rsidP="00564D33">
            <w:pPr>
              <w:rPr>
                <w:bCs/>
              </w:rPr>
            </w:pPr>
          </w:p>
          <w:p w14:paraId="0228C8F0" w14:textId="77777777" w:rsidR="00564D33" w:rsidRDefault="00564D33" w:rsidP="00564D33">
            <w:pPr>
              <w:rPr>
                <w:bCs/>
              </w:rPr>
            </w:pPr>
          </w:p>
          <w:p w14:paraId="3C2A2502" w14:textId="77777777" w:rsidR="00564D33" w:rsidRDefault="00564D33" w:rsidP="00564D33">
            <w:pPr>
              <w:rPr>
                <w:bCs/>
              </w:rPr>
            </w:pPr>
          </w:p>
          <w:p w14:paraId="373FDC5F" w14:textId="04917E92" w:rsidR="00564D33" w:rsidRDefault="00564D33" w:rsidP="00564D33">
            <w:pPr>
              <w:jc w:val="both"/>
              <w:rPr>
                <w:bCs/>
              </w:rPr>
            </w:pPr>
            <w:r>
              <w:rPr>
                <w:bCs/>
              </w:rPr>
              <w:t>Ημερομηνία:..............................................</w:t>
            </w:r>
          </w:p>
        </w:tc>
      </w:tr>
    </w:tbl>
    <w:p w14:paraId="5C7C9528" w14:textId="77777777" w:rsidR="00564D33" w:rsidRPr="00564D33" w:rsidRDefault="00564D33" w:rsidP="00564D33">
      <w:pPr>
        <w:jc w:val="left"/>
        <w:rPr>
          <w:bCs/>
        </w:rPr>
      </w:pPr>
    </w:p>
    <w:p w14:paraId="4D4ADBC0" w14:textId="77777777" w:rsidR="00285AD9" w:rsidRDefault="00285AD9" w:rsidP="00EC11F1">
      <w:pPr>
        <w:jc w:val="left"/>
        <w:rPr>
          <w:b/>
        </w:rPr>
      </w:pPr>
    </w:p>
    <w:p w14:paraId="4BDD388E" w14:textId="77777777" w:rsidR="00285AD9" w:rsidRDefault="00285AD9" w:rsidP="00EC11F1">
      <w:pPr>
        <w:jc w:val="left"/>
        <w:rPr>
          <w:b/>
        </w:rPr>
      </w:pPr>
    </w:p>
    <w:p w14:paraId="00CF7755" w14:textId="77777777" w:rsidR="00285AD9" w:rsidRDefault="00285AD9" w:rsidP="00EC11F1">
      <w:pPr>
        <w:jc w:val="left"/>
        <w:rPr>
          <w:b/>
        </w:rPr>
      </w:pPr>
    </w:p>
    <w:p w14:paraId="32219FE4" w14:textId="77777777" w:rsidR="00285AD9" w:rsidRDefault="00285AD9" w:rsidP="00EC11F1">
      <w:pPr>
        <w:jc w:val="left"/>
        <w:rPr>
          <w:b/>
        </w:rPr>
      </w:pPr>
    </w:p>
    <w:p w14:paraId="4EFFC785" w14:textId="77777777" w:rsidR="00285AD9" w:rsidRDefault="00285AD9" w:rsidP="00EC11F1">
      <w:pPr>
        <w:jc w:val="left"/>
        <w:rPr>
          <w:b/>
        </w:rPr>
      </w:pPr>
    </w:p>
    <w:p w14:paraId="4596088E" w14:textId="77777777" w:rsidR="00285AD9" w:rsidRDefault="00285AD9" w:rsidP="00EC11F1">
      <w:pPr>
        <w:jc w:val="left"/>
        <w:rPr>
          <w:b/>
        </w:rPr>
      </w:pPr>
    </w:p>
    <w:p w14:paraId="27D2F978" w14:textId="77777777" w:rsidR="00285AD9" w:rsidRDefault="00285AD9" w:rsidP="00EC11F1">
      <w:pPr>
        <w:jc w:val="left"/>
        <w:rPr>
          <w:b/>
        </w:rPr>
      </w:pPr>
    </w:p>
    <w:p w14:paraId="63B927D0" w14:textId="77777777" w:rsidR="00285AD9" w:rsidRDefault="00285AD9" w:rsidP="00EC11F1">
      <w:pPr>
        <w:jc w:val="left"/>
        <w:rPr>
          <w:b/>
        </w:rPr>
      </w:pPr>
    </w:p>
    <w:p w14:paraId="513951BE" w14:textId="77777777" w:rsidR="00285AD9" w:rsidRDefault="00285AD9" w:rsidP="00EC11F1">
      <w:pPr>
        <w:jc w:val="left"/>
        <w:rPr>
          <w:b/>
        </w:rPr>
      </w:pPr>
    </w:p>
    <w:p w14:paraId="1F01D78B" w14:textId="77777777" w:rsidR="00285AD9" w:rsidRDefault="00285AD9" w:rsidP="00EC11F1">
      <w:pPr>
        <w:jc w:val="left"/>
        <w:rPr>
          <w:b/>
        </w:rPr>
      </w:pPr>
    </w:p>
    <w:p w14:paraId="24B6AA18" w14:textId="77777777" w:rsidR="00285AD9" w:rsidRDefault="00285AD9" w:rsidP="00EC11F1">
      <w:pPr>
        <w:jc w:val="left"/>
        <w:rPr>
          <w:b/>
        </w:rPr>
      </w:pPr>
    </w:p>
    <w:p w14:paraId="0EA80FD9" w14:textId="77777777" w:rsidR="00285AD9" w:rsidRDefault="00285AD9" w:rsidP="00EC11F1">
      <w:pPr>
        <w:jc w:val="left"/>
        <w:rPr>
          <w:b/>
        </w:rPr>
      </w:pPr>
    </w:p>
    <w:p w14:paraId="6074A2FD" w14:textId="77777777" w:rsidR="00285AD9" w:rsidRDefault="00285AD9" w:rsidP="00EC11F1">
      <w:pPr>
        <w:jc w:val="left"/>
        <w:rPr>
          <w:b/>
        </w:rPr>
      </w:pPr>
    </w:p>
    <w:p w14:paraId="759DB5B9" w14:textId="77777777" w:rsidR="00285AD9" w:rsidRDefault="00285AD9" w:rsidP="00EC11F1">
      <w:pPr>
        <w:jc w:val="left"/>
        <w:rPr>
          <w:b/>
        </w:rPr>
      </w:pPr>
    </w:p>
    <w:p w14:paraId="3E51770A" w14:textId="77777777" w:rsidR="00285AD9" w:rsidRPr="00285AD9" w:rsidRDefault="00285AD9" w:rsidP="00EC11F1">
      <w:pPr>
        <w:jc w:val="left"/>
      </w:pPr>
    </w:p>
    <w:p w14:paraId="565085C9" w14:textId="77777777" w:rsidR="00285AD9" w:rsidRPr="00285AD9" w:rsidRDefault="00285AD9" w:rsidP="00EC11F1">
      <w:pPr>
        <w:jc w:val="left"/>
        <w:rPr>
          <w:b/>
        </w:rPr>
      </w:pPr>
    </w:p>
    <w:p w14:paraId="6A2950F9" w14:textId="77777777" w:rsidR="00353C38" w:rsidRDefault="00353C38" w:rsidP="00EC11F1">
      <w:pPr>
        <w:jc w:val="left"/>
        <w:rPr>
          <w:b/>
        </w:rPr>
      </w:pPr>
    </w:p>
    <w:p w14:paraId="4E14624F" w14:textId="77777777" w:rsidR="00353C38" w:rsidRDefault="00353C38" w:rsidP="00EC11F1">
      <w:pPr>
        <w:jc w:val="left"/>
        <w:rPr>
          <w:b/>
        </w:rPr>
      </w:pPr>
    </w:p>
    <w:p w14:paraId="7F0C4238" w14:textId="77777777" w:rsidR="00353C38" w:rsidRDefault="00353C38" w:rsidP="00EC11F1">
      <w:pPr>
        <w:jc w:val="left"/>
        <w:rPr>
          <w:b/>
        </w:rPr>
      </w:pPr>
    </w:p>
    <w:p w14:paraId="1455502A" w14:textId="77777777" w:rsidR="00353C38" w:rsidRPr="00233130" w:rsidRDefault="00353C38" w:rsidP="00EC11F1">
      <w:pPr>
        <w:jc w:val="left"/>
        <w:rPr>
          <w:b/>
        </w:rPr>
      </w:pPr>
    </w:p>
    <w:p w14:paraId="27F10B70" w14:textId="77777777" w:rsidR="006A1296" w:rsidRPr="00EC11F1" w:rsidRDefault="006A1296" w:rsidP="00FF6423">
      <w:pPr>
        <w:jc w:val="left"/>
        <w:rPr>
          <w:b/>
        </w:rPr>
      </w:pPr>
    </w:p>
    <w:sectPr w:rsidR="006A1296" w:rsidRPr="00EC11F1" w:rsidSect="00DC40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D756" w14:textId="77777777" w:rsidR="0039296C" w:rsidRDefault="0039296C" w:rsidP="004A0702">
      <w:pPr>
        <w:spacing w:after="0" w:line="240" w:lineRule="auto"/>
      </w:pPr>
      <w:r>
        <w:separator/>
      </w:r>
    </w:p>
  </w:endnote>
  <w:endnote w:type="continuationSeparator" w:id="0">
    <w:p w14:paraId="769EE664" w14:textId="77777777" w:rsidR="0039296C" w:rsidRDefault="0039296C" w:rsidP="004A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AA7B" w14:textId="77777777" w:rsidR="0039296C" w:rsidRDefault="0039296C" w:rsidP="004A0702">
      <w:pPr>
        <w:spacing w:after="0" w:line="240" w:lineRule="auto"/>
      </w:pPr>
      <w:r>
        <w:separator/>
      </w:r>
    </w:p>
  </w:footnote>
  <w:footnote w:type="continuationSeparator" w:id="0">
    <w:p w14:paraId="3FF9399C" w14:textId="77777777" w:rsidR="0039296C" w:rsidRDefault="0039296C" w:rsidP="004A0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0D2"/>
    <w:multiLevelType w:val="hybridMultilevel"/>
    <w:tmpl w:val="E37A8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DD55308"/>
    <w:multiLevelType w:val="hybridMultilevel"/>
    <w:tmpl w:val="62D8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A40B7"/>
    <w:multiLevelType w:val="hybridMultilevel"/>
    <w:tmpl w:val="F54E62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6528747E"/>
    <w:multiLevelType w:val="hybridMultilevel"/>
    <w:tmpl w:val="B8B8F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F8631F"/>
    <w:multiLevelType w:val="hybridMultilevel"/>
    <w:tmpl w:val="92C86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90EE9"/>
    <w:multiLevelType w:val="hybridMultilevel"/>
    <w:tmpl w:val="6F3E33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423"/>
    <w:rsid w:val="000045DC"/>
    <w:rsid w:val="0003068D"/>
    <w:rsid w:val="00060799"/>
    <w:rsid w:val="00093E68"/>
    <w:rsid w:val="000A0769"/>
    <w:rsid w:val="000A1AC2"/>
    <w:rsid w:val="000C4715"/>
    <w:rsid w:val="00135E7F"/>
    <w:rsid w:val="00165190"/>
    <w:rsid w:val="0018428F"/>
    <w:rsid w:val="00185E60"/>
    <w:rsid w:val="00191F0C"/>
    <w:rsid w:val="001B1DB3"/>
    <w:rsid w:val="001C24C4"/>
    <w:rsid w:val="001C6C49"/>
    <w:rsid w:val="001C77AB"/>
    <w:rsid w:val="002257A7"/>
    <w:rsid w:val="00233130"/>
    <w:rsid w:val="002459F6"/>
    <w:rsid w:val="00277364"/>
    <w:rsid w:val="0027763B"/>
    <w:rsid w:val="00285AD9"/>
    <w:rsid w:val="002A417E"/>
    <w:rsid w:val="002C14C8"/>
    <w:rsid w:val="002E2BA7"/>
    <w:rsid w:val="00340C2A"/>
    <w:rsid w:val="003420C6"/>
    <w:rsid w:val="00353C38"/>
    <w:rsid w:val="00383E3F"/>
    <w:rsid w:val="0039296C"/>
    <w:rsid w:val="003B0861"/>
    <w:rsid w:val="003B1C6E"/>
    <w:rsid w:val="003F6D2B"/>
    <w:rsid w:val="004275B4"/>
    <w:rsid w:val="0043548B"/>
    <w:rsid w:val="004475D1"/>
    <w:rsid w:val="0045700A"/>
    <w:rsid w:val="00477BAF"/>
    <w:rsid w:val="00490599"/>
    <w:rsid w:val="004A0702"/>
    <w:rsid w:val="00502570"/>
    <w:rsid w:val="005268F1"/>
    <w:rsid w:val="00531EAD"/>
    <w:rsid w:val="005432F6"/>
    <w:rsid w:val="00557CF2"/>
    <w:rsid w:val="00564D33"/>
    <w:rsid w:val="005A511B"/>
    <w:rsid w:val="005F513A"/>
    <w:rsid w:val="00603BC5"/>
    <w:rsid w:val="0068503D"/>
    <w:rsid w:val="00696218"/>
    <w:rsid w:val="006A1296"/>
    <w:rsid w:val="006F261D"/>
    <w:rsid w:val="006F7F1A"/>
    <w:rsid w:val="00720615"/>
    <w:rsid w:val="0072498E"/>
    <w:rsid w:val="00727B49"/>
    <w:rsid w:val="007462E8"/>
    <w:rsid w:val="007551D6"/>
    <w:rsid w:val="00770826"/>
    <w:rsid w:val="007A4A97"/>
    <w:rsid w:val="007B12E3"/>
    <w:rsid w:val="007C4B88"/>
    <w:rsid w:val="007C65EE"/>
    <w:rsid w:val="007D079A"/>
    <w:rsid w:val="007F409B"/>
    <w:rsid w:val="007F7889"/>
    <w:rsid w:val="00823EB9"/>
    <w:rsid w:val="00836222"/>
    <w:rsid w:val="00836727"/>
    <w:rsid w:val="0084539B"/>
    <w:rsid w:val="00846087"/>
    <w:rsid w:val="008B3A39"/>
    <w:rsid w:val="008C5E9F"/>
    <w:rsid w:val="008D3DA2"/>
    <w:rsid w:val="008E6F1E"/>
    <w:rsid w:val="00901AE0"/>
    <w:rsid w:val="0092245A"/>
    <w:rsid w:val="00923481"/>
    <w:rsid w:val="0093212C"/>
    <w:rsid w:val="009352C3"/>
    <w:rsid w:val="0093798C"/>
    <w:rsid w:val="009468C5"/>
    <w:rsid w:val="00970BFE"/>
    <w:rsid w:val="009875BA"/>
    <w:rsid w:val="009B5F6C"/>
    <w:rsid w:val="009C232C"/>
    <w:rsid w:val="009D181C"/>
    <w:rsid w:val="00A07EC8"/>
    <w:rsid w:val="00A1248E"/>
    <w:rsid w:val="00A56089"/>
    <w:rsid w:val="00A65123"/>
    <w:rsid w:val="00A83A9B"/>
    <w:rsid w:val="00AF7BD3"/>
    <w:rsid w:val="00B039C6"/>
    <w:rsid w:val="00B13C7A"/>
    <w:rsid w:val="00B42C3D"/>
    <w:rsid w:val="00B867BE"/>
    <w:rsid w:val="00B910C3"/>
    <w:rsid w:val="00BD0939"/>
    <w:rsid w:val="00BE237C"/>
    <w:rsid w:val="00BF6CB1"/>
    <w:rsid w:val="00C02048"/>
    <w:rsid w:val="00C22AD3"/>
    <w:rsid w:val="00C37832"/>
    <w:rsid w:val="00C408D0"/>
    <w:rsid w:val="00C5014C"/>
    <w:rsid w:val="00C552F9"/>
    <w:rsid w:val="00CD7849"/>
    <w:rsid w:val="00D57C4E"/>
    <w:rsid w:val="00D60561"/>
    <w:rsid w:val="00DC3050"/>
    <w:rsid w:val="00DC4046"/>
    <w:rsid w:val="00DC6196"/>
    <w:rsid w:val="00DE3575"/>
    <w:rsid w:val="00DF7973"/>
    <w:rsid w:val="00E00A4A"/>
    <w:rsid w:val="00E063B8"/>
    <w:rsid w:val="00E346BF"/>
    <w:rsid w:val="00E35CCC"/>
    <w:rsid w:val="00E8653C"/>
    <w:rsid w:val="00EB6EB1"/>
    <w:rsid w:val="00EC11F1"/>
    <w:rsid w:val="00F11B23"/>
    <w:rsid w:val="00F476CA"/>
    <w:rsid w:val="00F81AA5"/>
    <w:rsid w:val="00FA67ED"/>
    <w:rsid w:val="00FE7580"/>
    <w:rsid w:val="00FF64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BFD7"/>
  <w15:docId w15:val="{7067A16E-66EC-4CE3-89C2-94E90390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6"/>
  </w:style>
  <w:style w:type="paragraph" w:styleId="Heading1">
    <w:name w:val="heading 1"/>
    <w:basedOn w:val="Normal"/>
    <w:next w:val="Normal"/>
    <w:link w:val="Heading1Char"/>
    <w:uiPriority w:val="9"/>
    <w:qFormat/>
    <w:rsid w:val="004275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07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A0702"/>
  </w:style>
  <w:style w:type="paragraph" w:styleId="Footer">
    <w:name w:val="footer"/>
    <w:basedOn w:val="Normal"/>
    <w:link w:val="FooterChar"/>
    <w:uiPriority w:val="99"/>
    <w:unhideWhenUsed/>
    <w:rsid w:val="004A07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0702"/>
  </w:style>
  <w:style w:type="paragraph" w:styleId="ListParagraph">
    <w:name w:val="List Paragraph"/>
    <w:basedOn w:val="Normal"/>
    <w:uiPriority w:val="34"/>
    <w:qFormat/>
    <w:rsid w:val="001C24C4"/>
    <w:pPr>
      <w:ind w:left="720"/>
      <w:contextualSpacing/>
    </w:pPr>
  </w:style>
  <w:style w:type="table" w:styleId="TableGrid">
    <w:name w:val="Table Grid"/>
    <w:basedOn w:val="TableNormal"/>
    <w:uiPriority w:val="59"/>
    <w:rsid w:val="007B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75B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275B4"/>
    <w:pPr>
      <w:spacing w:line="259" w:lineRule="auto"/>
      <w:jc w:val="left"/>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7C51-9459-4E7F-917A-84116FF2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23</Pages>
  <Words>6430</Words>
  <Characters>36651</Characters>
  <Application>Microsoft Office Word</Application>
  <DocSecurity>0</DocSecurity>
  <Lines>305</Lines>
  <Paragraphs>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ΔΡΙΜΟΥΣΗΣ</dc:creator>
  <cp:lastModifiedBy>User</cp:lastModifiedBy>
  <cp:revision>53</cp:revision>
  <cp:lastPrinted>2024-10-04T07:12:00Z</cp:lastPrinted>
  <dcterms:created xsi:type="dcterms:W3CDTF">2023-10-14T10:12:00Z</dcterms:created>
  <dcterms:modified xsi:type="dcterms:W3CDTF">2024-10-04T07:14:00Z</dcterms:modified>
</cp:coreProperties>
</file>